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NACA Yearlong UbD Template</w:t>
      </w:r>
    </w:p>
    <w:p w:rsidR="00000000" w:rsidDel="00000000" w:rsidP="00000000" w:rsidRDefault="00000000" w:rsidRPr="00000000">
      <w:pPr>
        <w:contextualSpacing w:val="0"/>
      </w:pPr>
      <w:r w:rsidDel="00000000" w:rsidR="00000000" w:rsidRPr="00000000">
        <w:rPr>
          <w:b w:val="1"/>
          <w:rtl w:val="0"/>
        </w:rPr>
        <w:t xml:space="preserve">UbD Curriculum Template 2.0</w:t>
        <w:br w:type="textWrapping"/>
        <w:t xml:space="preserve">Designer: Valerie Siow</w:t>
        <w:br w:type="textWrapping"/>
        <w:t xml:space="preserve">Date: July 27, 2015</w:t>
      </w:r>
    </w:p>
    <w:tbl>
      <w:tblPr>
        <w:tblStyle w:val="Table4"/>
        <w:bidi w:val="0"/>
        <w:tblW w:w="1749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6930"/>
        <w:gridCol w:w="990"/>
        <w:gridCol w:w="7848"/>
        <w:tblGridChange w:id="0">
          <w:tblGrid>
            <w:gridCol w:w="1728"/>
            <w:gridCol w:w="6930"/>
            <w:gridCol w:w="990"/>
            <w:gridCol w:w="7848"/>
          </w:tblGrid>
        </w:tblGridChange>
      </w:tblGrid>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ab/>
              <w:t xml:space="preserve">Stage 1 Desired Results</w:t>
              <w:tab/>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b w:val="1"/>
                <w:rtl w:val="0"/>
              </w:rPr>
              <w:t xml:space="preserve">Directions: </w:t>
            </w:r>
            <w:r w:rsidDel="00000000" w:rsidR="00000000" w:rsidRPr="00000000">
              <w:rPr>
                <w:rtl w:val="0"/>
              </w:rPr>
              <w:t xml:space="preserve">Choose multiple CCSS (or other standards), copy and paste them here, and unpack them for </w:t>
            </w:r>
            <w:r w:rsidDel="00000000" w:rsidR="00000000" w:rsidRPr="00000000">
              <w:rPr>
                <w:color w:val="000000"/>
                <w:highlight w:val="green"/>
                <w:rtl w:val="0"/>
              </w:rPr>
              <w:t xml:space="preserve">big ideas</w:t>
            </w:r>
            <w:r w:rsidDel="00000000" w:rsidR="00000000" w:rsidRPr="00000000">
              <w:rPr>
                <w:rtl w:val="0"/>
              </w:rPr>
              <w:t xml:space="preserve"> and </w:t>
            </w:r>
            <w:r w:rsidDel="00000000" w:rsidR="00000000" w:rsidRPr="00000000">
              <w:rPr>
                <w:color w:val="000000"/>
                <w:highlight w:val="yellow"/>
                <w:rtl w:val="0"/>
              </w:rPr>
              <w:t xml:space="preserve">assessment verbs</w:t>
            </w:r>
            <w:r w:rsidDel="00000000" w:rsidR="00000000" w:rsidRPr="00000000">
              <w:rPr>
                <w:rtl w:val="0"/>
              </w:rPr>
              <w:t xml:space="preserve"> by highlighting.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  </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rtl w:val="0"/>
              </w:rPr>
              <w:t xml:space="preserve">READING: LITERATURE</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rtl w:val="0"/>
              </w:rPr>
              <w:t xml:space="preserve">Key Ideas and Details</w:t>
            </w:r>
          </w:p>
          <w:p w:rsidR="00000000" w:rsidDel="00000000" w:rsidP="00000000" w:rsidRDefault="00000000" w:rsidRPr="00000000">
            <w:pPr>
              <w:tabs>
                <w:tab w:val="left" w:pos="1696"/>
              </w:tabs>
              <w:spacing w:line="240" w:lineRule="auto"/>
              <w:contextualSpacing w:val="0"/>
              <w:jc w:val="both"/>
            </w:pPr>
            <w:hyperlink r:id="rId5">
              <w:r w:rsidDel="00000000" w:rsidR="00000000" w:rsidRPr="00000000">
                <w:rPr>
                  <w:color w:val="373737"/>
                  <w:u w:val="single"/>
                  <w:rtl w:val="0"/>
                </w:rPr>
                <w:t xml:space="preserve">CCSS.ELA-LITERACY.RL.6.1</w:t>
              </w:r>
            </w:hyperlink>
          </w:p>
          <w:p w:rsidR="00000000" w:rsidDel="00000000" w:rsidP="00000000" w:rsidRDefault="00000000" w:rsidRPr="00000000">
            <w:pPr>
              <w:tabs>
                <w:tab w:val="left" w:pos="1696"/>
              </w:tabs>
              <w:spacing w:line="240" w:lineRule="auto"/>
              <w:contextualSpacing w:val="0"/>
              <w:jc w:val="both"/>
            </w:pPr>
            <w:r w:rsidDel="00000000" w:rsidR="00000000" w:rsidRPr="00000000">
              <w:rPr>
                <w:color w:val="202020"/>
                <w:highlight w:val="yellow"/>
                <w:rtl w:val="0"/>
              </w:rPr>
              <w:t xml:space="preserve">Cite</w:t>
            </w:r>
            <w:r w:rsidDel="00000000" w:rsidR="00000000" w:rsidRPr="00000000">
              <w:rPr>
                <w:color w:val="202020"/>
                <w:rtl w:val="0"/>
              </w:rPr>
              <w:t xml:space="preserve"> </w:t>
            </w:r>
            <w:r w:rsidDel="00000000" w:rsidR="00000000" w:rsidRPr="00000000">
              <w:rPr>
                <w:color w:val="202020"/>
                <w:highlight w:val="green"/>
                <w:rtl w:val="0"/>
              </w:rPr>
              <w:t xml:space="preserve">textual evidence</w:t>
            </w:r>
            <w:r w:rsidDel="00000000" w:rsidR="00000000" w:rsidRPr="00000000">
              <w:rPr>
                <w:color w:val="202020"/>
                <w:rtl w:val="0"/>
              </w:rPr>
              <w:t xml:space="preserve"> to support </w:t>
            </w:r>
            <w:r w:rsidDel="00000000" w:rsidR="00000000" w:rsidRPr="00000000">
              <w:rPr>
                <w:color w:val="202020"/>
                <w:highlight w:val="green"/>
                <w:rtl w:val="0"/>
              </w:rPr>
              <w:t xml:space="preserve">analysis</w:t>
            </w:r>
            <w:r w:rsidDel="00000000" w:rsidR="00000000" w:rsidRPr="00000000">
              <w:rPr>
                <w:color w:val="202020"/>
                <w:rtl w:val="0"/>
              </w:rPr>
              <w:t xml:space="preserve"> of what the text says explicitly as well as inferences drawn from the text.</w:t>
            </w:r>
          </w:p>
          <w:p w:rsidR="00000000" w:rsidDel="00000000" w:rsidP="00000000" w:rsidRDefault="00000000" w:rsidRPr="00000000">
            <w:pPr>
              <w:tabs>
                <w:tab w:val="left" w:pos="1696"/>
              </w:tabs>
              <w:spacing w:line="240" w:lineRule="auto"/>
              <w:contextualSpacing w:val="0"/>
              <w:jc w:val="both"/>
            </w:pPr>
            <w:hyperlink r:id="rId6">
              <w:r w:rsidDel="00000000" w:rsidR="00000000" w:rsidRPr="00000000">
                <w:rPr>
                  <w:color w:val="373737"/>
                  <w:u w:val="single"/>
                  <w:rtl w:val="0"/>
                </w:rPr>
                <w:t xml:space="preserve">CCSS.ELA-LITERACY.RL.6.2</w:t>
              </w:r>
            </w:hyperlink>
          </w:p>
          <w:p w:rsidR="00000000" w:rsidDel="00000000" w:rsidP="00000000" w:rsidRDefault="00000000" w:rsidRPr="00000000">
            <w:pPr>
              <w:tabs>
                <w:tab w:val="left" w:pos="1696"/>
              </w:tabs>
              <w:spacing w:line="240" w:lineRule="auto"/>
              <w:contextualSpacing w:val="0"/>
              <w:jc w:val="both"/>
            </w:pPr>
            <w:r w:rsidDel="00000000" w:rsidR="00000000" w:rsidRPr="00000000">
              <w:rPr>
                <w:color w:val="202020"/>
                <w:highlight w:val="yellow"/>
                <w:rtl w:val="0"/>
              </w:rPr>
              <w:t xml:space="preserve">Determine</w:t>
            </w:r>
            <w:r w:rsidDel="00000000" w:rsidR="00000000" w:rsidRPr="00000000">
              <w:rPr>
                <w:color w:val="202020"/>
                <w:rtl w:val="0"/>
              </w:rPr>
              <w:t xml:space="preserve"> a </w:t>
            </w:r>
            <w:r w:rsidDel="00000000" w:rsidR="00000000" w:rsidRPr="00000000">
              <w:rPr>
                <w:color w:val="202020"/>
                <w:highlight w:val="green"/>
                <w:rtl w:val="0"/>
              </w:rPr>
              <w:t xml:space="preserve">theme</w:t>
            </w:r>
            <w:r w:rsidDel="00000000" w:rsidR="00000000" w:rsidRPr="00000000">
              <w:rPr>
                <w:color w:val="202020"/>
                <w:rtl w:val="0"/>
              </w:rPr>
              <w:t xml:space="preserve"> or </w:t>
            </w:r>
            <w:r w:rsidDel="00000000" w:rsidR="00000000" w:rsidRPr="00000000">
              <w:rPr>
                <w:color w:val="202020"/>
                <w:highlight w:val="green"/>
                <w:rtl w:val="0"/>
              </w:rPr>
              <w:t xml:space="preserve">central idea</w:t>
            </w:r>
            <w:r w:rsidDel="00000000" w:rsidR="00000000" w:rsidRPr="00000000">
              <w:rPr>
                <w:color w:val="202020"/>
                <w:rtl w:val="0"/>
              </w:rPr>
              <w:t xml:space="preserve"> of a text and how it is conveyed through particular </w:t>
            </w:r>
            <w:r w:rsidDel="00000000" w:rsidR="00000000" w:rsidRPr="00000000">
              <w:rPr>
                <w:rtl w:val="0"/>
              </w:rPr>
              <w:t xml:space="preserve">details</w:t>
            </w:r>
            <w:r w:rsidDel="00000000" w:rsidR="00000000" w:rsidRPr="00000000">
              <w:rPr>
                <w:color w:val="202020"/>
                <w:rtl w:val="0"/>
              </w:rPr>
              <w:t xml:space="preserve">; provide a </w:t>
            </w:r>
            <w:r w:rsidDel="00000000" w:rsidR="00000000" w:rsidRPr="00000000">
              <w:rPr>
                <w:color w:val="202020"/>
                <w:highlight w:val="green"/>
                <w:rtl w:val="0"/>
              </w:rPr>
              <w:t xml:space="preserve">summary</w:t>
            </w:r>
            <w:r w:rsidDel="00000000" w:rsidR="00000000" w:rsidRPr="00000000">
              <w:rPr>
                <w:color w:val="202020"/>
                <w:rtl w:val="0"/>
              </w:rPr>
              <w:t xml:space="preserve"> of the text distinct from personal opinions or judgments.</w:t>
            </w:r>
          </w:p>
          <w:p w:rsidR="00000000" w:rsidDel="00000000" w:rsidP="00000000" w:rsidRDefault="00000000" w:rsidRPr="00000000">
            <w:pPr>
              <w:tabs>
                <w:tab w:val="left" w:pos="1696"/>
              </w:tabs>
              <w:spacing w:line="240" w:lineRule="auto"/>
              <w:contextualSpacing w:val="0"/>
              <w:jc w:val="both"/>
            </w:pPr>
            <w:hyperlink r:id="rId7">
              <w:r w:rsidDel="00000000" w:rsidR="00000000" w:rsidRPr="00000000">
                <w:rPr>
                  <w:color w:val="373737"/>
                  <w:u w:val="single"/>
                  <w:rtl w:val="0"/>
                </w:rPr>
                <w:t xml:space="preserve">CCSS.ELA-LITERACY.RL.6.3</w:t>
              </w:r>
            </w:hyperlink>
          </w:p>
          <w:p w:rsidR="00000000" w:rsidDel="00000000" w:rsidP="00000000" w:rsidRDefault="00000000" w:rsidRPr="00000000">
            <w:pPr>
              <w:tabs>
                <w:tab w:val="left" w:pos="1696"/>
              </w:tabs>
              <w:spacing w:line="240" w:lineRule="auto"/>
              <w:contextualSpacing w:val="0"/>
              <w:jc w:val="both"/>
            </w:pPr>
            <w:r w:rsidDel="00000000" w:rsidR="00000000" w:rsidRPr="00000000">
              <w:rPr>
                <w:color w:val="202020"/>
                <w:highlight w:val="yellow"/>
                <w:rtl w:val="0"/>
              </w:rPr>
              <w:t xml:space="preserve">Describe</w:t>
            </w:r>
            <w:r w:rsidDel="00000000" w:rsidR="00000000" w:rsidRPr="00000000">
              <w:rPr>
                <w:color w:val="202020"/>
                <w:rtl w:val="0"/>
              </w:rPr>
              <w:t xml:space="preserve"> how a particular </w:t>
            </w:r>
            <w:r w:rsidDel="00000000" w:rsidR="00000000" w:rsidRPr="00000000">
              <w:rPr>
                <w:color w:val="202020"/>
                <w:highlight w:val="green"/>
                <w:rtl w:val="0"/>
              </w:rPr>
              <w:t xml:space="preserve">story's or drama's plot</w:t>
            </w:r>
            <w:r w:rsidDel="00000000" w:rsidR="00000000" w:rsidRPr="00000000">
              <w:rPr>
                <w:color w:val="202020"/>
                <w:rtl w:val="0"/>
              </w:rPr>
              <w:t xml:space="preserve"> unfolds in a series of episodes as well as how the </w:t>
            </w:r>
            <w:r w:rsidDel="00000000" w:rsidR="00000000" w:rsidRPr="00000000">
              <w:rPr>
                <w:color w:val="202020"/>
                <w:highlight w:val="green"/>
                <w:rtl w:val="0"/>
              </w:rPr>
              <w:t xml:space="preserve">characters respond or change</w:t>
            </w:r>
            <w:r w:rsidDel="00000000" w:rsidR="00000000" w:rsidRPr="00000000">
              <w:rPr>
                <w:color w:val="202020"/>
                <w:rtl w:val="0"/>
              </w:rPr>
              <w:t xml:space="preserve"> as the </w:t>
            </w:r>
            <w:r w:rsidDel="00000000" w:rsidR="00000000" w:rsidRPr="00000000">
              <w:rPr>
                <w:color w:val="202020"/>
                <w:highlight w:val="green"/>
                <w:rtl w:val="0"/>
              </w:rPr>
              <w:t xml:space="preserve">plot</w:t>
            </w:r>
            <w:r w:rsidDel="00000000" w:rsidR="00000000" w:rsidRPr="00000000">
              <w:rPr>
                <w:color w:val="202020"/>
                <w:rtl w:val="0"/>
              </w:rPr>
              <w:t xml:space="preserve"> moves toward a </w:t>
            </w:r>
            <w:r w:rsidDel="00000000" w:rsidR="00000000" w:rsidRPr="00000000">
              <w:rPr>
                <w:color w:val="202020"/>
                <w:highlight w:val="green"/>
                <w:rtl w:val="0"/>
              </w:rPr>
              <w:t xml:space="preserve">resolution</w:t>
            </w:r>
            <w:r w:rsidDel="00000000" w:rsidR="00000000" w:rsidRPr="00000000">
              <w:rPr>
                <w:color w:val="202020"/>
                <w:rtl w:val="0"/>
              </w:rPr>
              <w:t xml:space="preserve">.</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color w:val="202020"/>
                <w:rtl w:val="0"/>
              </w:rPr>
              <w:t xml:space="preserve">Craft and Structure</w:t>
            </w:r>
          </w:p>
          <w:p w:rsidR="00000000" w:rsidDel="00000000" w:rsidP="00000000" w:rsidRDefault="00000000" w:rsidRPr="00000000">
            <w:pPr>
              <w:tabs>
                <w:tab w:val="left" w:pos="1696"/>
              </w:tabs>
              <w:spacing w:line="240" w:lineRule="auto"/>
              <w:contextualSpacing w:val="0"/>
              <w:jc w:val="both"/>
            </w:pPr>
            <w:hyperlink r:id="rId8">
              <w:r w:rsidDel="00000000" w:rsidR="00000000" w:rsidRPr="00000000">
                <w:rPr>
                  <w:color w:val="373737"/>
                  <w:u w:val="single"/>
                  <w:rtl w:val="0"/>
                </w:rPr>
                <w:t xml:space="preserve">CCSS.ELA-LITERACY.RL.6.4</w:t>
              </w:r>
            </w:hyperlink>
          </w:p>
          <w:p w:rsidR="00000000" w:rsidDel="00000000" w:rsidP="00000000" w:rsidRDefault="00000000" w:rsidRPr="00000000">
            <w:pPr>
              <w:tabs>
                <w:tab w:val="left" w:pos="1696"/>
              </w:tabs>
              <w:spacing w:line="240" w:lineRule="auto"/>
              <w:contextualSpacing w:val="0"/>
              <w:jc w:val="both"/>
            </w:pPr>
            <w:r w:rsidDel="00000000" w:rsidR="00000000" w:rsidRPr="00000000">
              <w:rPr>
                <w:color w:val="202020"/>
                <w:highlight w:val="yellow"/>
                <w:rtl w:val="0"/>
              </w:rPr>
              <w:t xml:space="preserve">Determine</w:t>
            </w:r>
            <w:r w:rsidDel="00000000" w:rsidR="00000000" w:rsidRPr="00000000">
              <w:rPr>
                <w:color w:val="202020"/>
                <w:rtl w:val="0"/>
              </w:rPr>
              <w:t xml:space="preserve"> the </w:t>
            </w:r>
            <w:r w:rsidDel="00000000" w:rsidR="00000000" w:rsidRPr="00000000">
              <w:rPr>
                <w:color w:val="202020"/>
                <w:highlight w:val="green"/>
                <w:rtl w:val="0"/>
              </w:rPr>
              <w:t xml:space="preserve">meaning of words and phrases</w:t>
            </w:r>
            <w:r w:rsidDel="00000000" w:rsidR="00000000" w:rsidRPr="00000000">
              <w:rPr>
                <w:color w:val="202020"/>
                <w:rtl w:val="0"/>
              </w:rPr>
              <w:t xml:space="preserve"> as they are used in a text, including </w:t>
            </w:r>
            <w:r w:rsidDel="00000000" w:rsidR="00000000" w:rsidRPr="00000000">
              <w:rPr>
                <w:color w:val="202020"/>
                <w:highlight w:val="green"/>
                <w:rtl w:val="0"/>
              </w:rPr>
              <w:t xml:space="preserve">figurative and connotative meanings</w:t>
            </w:r>
            <w:r w:rsidDel="00000000" w:rsidR="00000000" w:rsidRPr="00000000">
              <w:rPr>
                <w:color w:val="202020"/>
                <w:rtl w:val="0"/>
              </w:rPr>
              <w:t xml:space="preserve">; </w:t>
            </w:r>
            <w:r w:rsidDel="00000000" w:rsidR="00000000" w:rsidRPr="00000000">
              <w:rPr>
                <w:color w:val="202020"/>
                <w:highlight w:val="yellow"/>
                <w:rtl w:val="0"/>
              </w:rPr>
              <w:t xml:space="preserve">analyze</w:t>
            </w:r>
            <w:r w:rsidDel="00000000" w:rsidR="00000000" w:rsidRPr="00000000">
              <w:rPr>
                <w:color w:val="202020"/>
                <w:rtl w:val="0"/>
              </w:rPr>
              <w:t xml:space="preserve"> the impact of a specific </w:t>
            </w:r>
            <w:r w:rsidDel="00000000" w:rsidR="00000000" w:rsidRPr="00000000">
              <w:rPr>
                <w:color w:val="202020"/>
                <w:highlight w:val="green"/>
                <w:rtl w:val="0"/>
              </w:rPr>
              <w:t xml:space="preserve">word choice</w:t>
            </w:r>
            <w:r w:rsidDel="00000000" w:rsidR="00000000" w:rsidRPr="00000000">
              <w:rPr>
                <w:color w:val="202020"/>
                <w:rtl w:val="0"/>
              </w:rPr>
              <w:t xml:space="preserve"> on meaning and </w:t>
            </w:r>
            <w:r w:rsidDel="00000000" w:rsidR="00000000" w:rsidRPr="00000000">
              <w:rPr>
                <w:color w:val="202020"/>
                <w:highlight w:val="green"/>
                <w:rtl w:val="0"/>
              </w:rPr>
              <w:t xml:space="preserve">tone</w:t>
            </w:r>
          </w:p>
          <w:p w:rsidR="00000000" w:rsidDel="00000000" w:rsidP="00000000" w:rsidRDefault="00000000" w:rsidRPr="00000000">
            <w:pPr>
              <w:tabs>
                <w:tab w:val="left" w:pos="1696"/>
              </w:tabs>
              <w:spacing w:line="240" w:lineRule="auto"/>
              <w:contextualSpacing w:val="0"/>
              <w:jc w:val="both"/>
            </w:pPr>
            <w:hyperlink r:id="rId9">
              <w:r w:rsidDel="00000000" w:rsidR="00000000" w:rsidRPr="00000000">
                <w:rPr>
                  <w:color w:val="373737"/>
                  <w:u w:val="single"/>
                  <w:rtl w:val="0"/>
                </w:rPr>
                <w:t xml:space="preserve">CCSS.ELA-LITERACY.RL.6.5</w:t>
              </w:r>
            </w:hyperlink>
          </w:p>
          <w:p w:rsidR="00000000" w:rsidDel="00000000" w:rsidP="00000000" w:rsidRDefault="00000000" w:rsidRPr="00000000">
            <w:pPr>
              <w:tabs>
                <w:tab w:val="left" w:pos="1696"/>
              </w:tabs>
              <w:spacing w:line="240" w:lineRule="auto"/>
              <w:contextualSpacing w:val="0"/>
              <w:jc w:val="both"/>
            </w:pPr>
            <w:r w:rsidDel="00000000" w:rsidR="00000000" w:rsidRPr="00000000">
              <w:rPr>
                <w:color w:val="202020"/>
                <w:highlight w:val="yellow"/>
                <w:rtl w:val="0"/>
              </w:rPr>
              <w:t xml:space="preserve">Analyze</w:t>
            </w:r>
            <w:r w:rsidDel="00000000" w:rsidR="00000000" w:rsidRPr="00000000">
              <w:rPr>
                <w:color w:val="202020"/>
                <w:rtl w:val="0"/>
              </w:rPr>
              <w:t xml:space="preserve"> how a particular sentence, chapter, scene, or stanza fits into the overall structure of a text and contributes to the development of the </w:t>
            </w:r>
            <w:r w:rsidDel="00000000" w:rsidR="00000000" w:rsidRPr="00000000">
              <w:rPr>
                <w:color w:val="202020"/>
                <w:highlight w:val="green"/>
                <w:rtl w:val="0"/>
              </w:rPr>
              <w:t xml:space="preserve">theme</w:t>
            </w:r>
            <w:r w:rsidDel="00000000" w:rsidR="00000000" w:rsidRPr="00000000">
              <w:rPr>
                <w:color w:val="202020"/>
                <w:rtl w:val="0"/>
              </w:rPr>
              <w:t xml:space="preserve">, </w:t>
            </w:r>
            <w:r w:rsidDel="00000000" w:rsidR="00000000" w:rsidRPr="00000000">
              <w:rPr>
                <w:color w:val="202020"/>
                <w:highlight w:val="green"/>
                <w:rtl w:val="0"/>
              </w:rPr>
              <w:t xml:space="preserve">setting</w:t>
            </w:r>
            <w:r w:rsidDel="00000000" w:rsidR="00000000" w:rsidRPr="00000000">
              <w:rPr>
                <w:color w:val="202020"/>
                <w:rtl w:val="0"/>
              </w:rPr>
              <w:t xml:space="preserve">, or </w:t>
            </w:r>
            <w:r w:rsidDel="00000000" w:rsidR="00000000" w:rsidRPr="00000000">
              <w:rPr>
                <w:color w:val="202020"/>
                <w:highlight w:val="green"/>
                <w:rtl w:val="0"/>
              </w:rPr>
              <w:t xml:space="preserve">plot</w:t>
            </w:r>
            <w:r w:rsidDel="00000000" w:rsidR="00000000" w:rsidRPr="00000000">
              <w:rPr>
                <w:color w:val="202020"/>
                <w:rtl w:val="0"/>
              </w:rPr>
              <w:t xml:space="preserve">.</w:t>
            </w:r>
          </w:p>
          <w:p w:rsidR="00000000" w:rsidDel="00000000" w:rsidP="00000000" w:rsidRDefault="00000000" w:rsidRPr="00000000">
            <w:pPr>
              <w:tabs>
                <w:tab w:val="left" w:pos="1696"/>
              </w:tabs>
              <w:spacing w:line="240" w:lineRule="auto"/>
              <w:contextualSpacing w:val="0"/>
              <w:jc w:val="both"/>
            </w:pPr>
            <w:hyperlink r:id="rId10">
              <w:r w:rsidDel="00000000" w:rsidR="00000000" w:rsidRPr="00000000">
                <w:rPr>
                  <w:color w:val="373737"/>
                  <w:u w:val="single"/>
                  <w:rtl w:val="0"/>
                </w:rPr>
                <w:t xml:space="preserve">CCSS.ELA-LITERACY.RL.6.6</w:t>
              </w:r>
            </w:hyperlink>
          </w:p>
          <w:p w:rsidR="00000000" w:rsidDel="00000000" w:rsidP="00000000" w:rsidRDefault="00000000" w:rsidRPr="00000000">
            <w:pPr>
              <w:tabs>
                <w:tab w:val="left" w:pos="1696"/>
              </w:tabs>
              <w:spacing w:line="240" w:lineRule="auto"/>
              <w:contextualSpacing w:val="0"/>
              <w:jc w:val="both"/>
            </w:pPr>
            <w:r w:rsidDel="00000000" w:rsidR="00000000" w:rsidRPr="00000000">
              <w:rPr>
                <w:color w:val="202020"/>
                <w:highlight w:val="yellow"/>
                <w:rtl w:val="0"/>
              </w:rPr>
              <w:t xml:space="preserve">Explain</w:t>
            </w:r>
            <w:r w:rsidDel="00000000" w:rsidR="00000000" w:rsidRPr="00000000">
              <w:rPr>
                <w:color w:val="202020"/>
                <w:rtl w:val="0"/>
              </w:rPr>
              <w:t xml:space="preserve"> how an author develops the </w:t>
            </w:r>
            <w:r w:rsidDel="00000000" w:rsidR="00000000" w:rsidRPr="00000000">
              <w:rPr>
                <w:color w:val="202020"/>
                <w:highlight w:val="green"/>
                <w:rtl w:val="0"/>
              </w:rPr>
              <w:t xml:space="preserve">point of view</w:t>
            </w:r>
            <w:r w:rsidDel="00000000" w:rsidR="00000000" w:rsidRPr="00000000">
              <w:rPr>
                <w:color w:val="202020"/>
                <w:rtl w:val="0"/>
              </w:rPr>
              <w:t xml:space="preserve"> of the narrator or speaker in a text.</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color w:val="202020"/>
                <w:rtl w:val="0"/>
              </w:rPr>
              <w:t xml:space="preserve">Integration of Knowledge and Ideas</w:t>
            </w:r>
          </w:p>
          <w:p w:rsidR="00000000" w:rsidDel="00000000" w:rsidP="00000000" w:rsidRDefault="00000000" w:rsidRPr="00000000">
            <w:pPr>
              <w:tabs>
                <w:tab w:val="left" w:pos="1696"/>
              </w:tabs>
              <w:spacing w:line="240" w:lineRule="auto"/>
              <w:contextualSpacing w:val="0"/>
              <w:jc w:val="both"/>
            </w:pPr>
            <w:hyperlink r:id="rId11">
              <w:r w:rsidDel="00000000" w:rsidR="00000000" w:rsidRPr="00000000">
                <w:rPr>
                  <w:color w:val="373737"/>
                  <w:u w:val="single"/>
                  <w:rtl w:val="0"/>
                </w:rPr>
                <w:t xml:space="preserve">CCSS.ELA-LITERACY.RL.6.7</w:t>
              </w:r>
            </w:hyperlink>
          </w:p>
          <w:p w:rsidR="00000000" w:rsidDel="00000000" w:rsidP="00000000" w:rsidRDefault="00000000" w:rsidRPr="00000000">
            <w:pPr>
              <w:tabs>
                <w:tab w:val="left" w:pos="1696"/>
              </w:tabs>
              <w:spacing w:line="240" w:lineRule="auto"/>
              <w:contextualSpacing w:val="0"/>
              <w:jc w:val="both"/>
            </w:pPr>
            <w:r w:rsidDel="00000000" w:rsidR="00000000" w:rsidRPr="00000000">
              <w:rPr>
                <w:color w:val="202020"/>
                <w:highlight w:val="yellow"/>
                <w:rtl w:val="0"/>
              </w:rPr>
              <w:t xml:space="preserve">Compare and contrast</w:t>
            </w:r>
            <w:r w:rsidDel="00000000" w:rsidR="00000000" w:rsidRPr="00000000">
              <w:rPr>
                <w:color w:val="202020"/>
                <w:rtl w:val="0"/>
              </w:rPr>
              <w:t xml:space="preserve"> the experience of reading a </w:t>
            </w:r>
            <w:r w:rsidDel="00000000" w:rsidR="00000000" w:rsidRPr="00000000">
              <w:rPr>
                <w:color w:val="202020"/>
                <w:highlight w:val="green"/>
                <w:rtl w:val="0"/>
              </w:rPr>
              <w:t xml:space="preserve">story, drama, or poem</w:t>
            </w:r>
            <w:r w:rsidDel="00000000" w:rsidR="00000000" w:rsidRPr="00000000">
              <w:rPr>
                <w:color w:val="202020"/>
                <w:rtl w:val="0"/>
              </w:rPr>
              <w:t xml:space="preserve"> to listening to or viewing an audio, video, or live version of the text, including </w:t>
            </w:r>
            <w:r w:rsidDel="00000000" w:rsidR="00000000" w:rsidRPr="00000000">
              <w:rPr>
                <w:color w:val="202020"/>
                <w:rtl w:val="0"/>
              </w:rPr>
              <w:t xml:space="preserve">contrasting what they "see" and "hear" when reading the text to what they perceive when they listen or watch</w:t>
            </w:r>
            <w:r w:rsidDel="00000000" w:rsidR="00000000" w:rsidRPr="00000000">
              <w:rPr>
                <w:color w:val="202020"/>
                <w:rtl w:val="0"/>
              </w:rPr>
              <w:t xml:space="preserve">.</w:t>
            </w:r>
          </w:p>
          <w:p w:rsidR="00000000" w:rsidDel="00000000" w:rsidP="00000000" w:rsidRDefault="00000000" w:rsidRPr="00000000">
            <w:pPr>
              <w:tabs>
                <w:tab w:val="left" w:pos="1696"/>
              </w:tabs>
              <w:spacing w:line="240" w:lineRule="auto"/>
              <w:contextualSpacing w:val="0"/>
              <w:jc w:val="both"/>
            </w:pPr>
            <w:hyperlink r:id="rId12">
              <w:r w:rsidDel="00000000" w:rsidR="00000000" w:rsidRPr="00000000">
                <w:rPr>
                  <w:color w:val="373737"/>
                  <w:u w:val="single"/>
                  <w:rtl w:val="0"/>
                </w:rPr>
                <w:t xml:space="preserve">CCSS.ELA-LITERACY.RL.6.9</w:t>
              </w:r>
            </w:hyperlink>
          </w:p>
          <w:p w:rsidR="00000000" w:rsidDel="00000000" w:rsidP="00000000" w:rsidRDefault="00000000" w:rsidRPr="00000000">
            <w:pPr>
              <w:tabs>
                <w:tab w:val="left" w:pos="1696"/>
              </w:tabs>
              <w:spacing w:line="240" w:lineRule="auto"/>
              <w:contextualSpacing w:val="0"/>
              <w:jc w:val="both"/>
            </w:pPr>
            <w:r w:rsidDel="00000000" w:rsidR="00000000" w:rsidRPr="00000000">
              <w:rPr>
                <w:color w:val="202020"/>
                <w:highlight w:val="yellow"/>
                <w:rtl w:val="0"/>
              </w:rPr>
              <w:t xml:space="preserve">Compare and contrast text</w:t>
            </w:r>
            <w:r w:rsidDel="00000000" w:rsidR="00000000" w:rsidRPr="00000000">
              <w:rPr>
                <w:color w:val="202020"/>
                <w:rtl w:val="0"/>
              </w:rPr>
              <w:t xml:space="preserve">s in </w:t>
            </w:r>
            <w:r w:rsidDel="00000000" w:rsidR="00000000" w:rsidRPr="00000000">
              <w:rPr>
                <w:color w:val="202020"/>
                <w:highlight w:val="green"/>
                <w:rtl w:val="0"/>
              </w:rPr>
              <w:t xml:space="preserve">different forms or genres</w:t>
            </w:r>
            <w:r w:rsidDel="00000000" w:rsidR="00000000" w:rsidRPr="00000000">
              <w:rPr>
                <w:color w:val="202020"/>
                <w:rtl w:val="0"/>
              </w:rPr>
              <w:t xml:space="preserve"> (e.g., stories and poems; historical novels and fantasy stories) in terms of their approaches to similar </w:t>
            </w:r>
            <w:r w:rsidDel="00000000" w:rsidR="00000000" w:rsidRPr="00000000">
              <w:rPr>
                <w:color w:val="202020"/>
                <w:highlight w:val="green"/>
                <w:rtl w:val="0"/>
              </w:rPr>
              <w:t xml:space="preserve">themes</w:t>
            </w:r>
            <w:r w:rsidDel="00000000" w:rsidR="00000000" w:rsidRPr="00000000">
              <w:rPr>
                <w:color w:val="202020"/>
                <w:rtl w:val="0"/>
              </w:rPr>
              <w:t xml:space="preserve"> and topics.</w:t>
            </w:r>
          </w:p>
          <w:p w:rsidR="00000000" w:rsidDel="00000000" w:rsidP="00000000" w:rsidRDefault="00000000" w:rsidRPr="00000000">
            <w:pPr>
              <w:tabs>
                <w:tab w:val="left" w:pos="1696"/>
              </w:tabs>
              <w:spacing w:line="240" w:lineRule="auto"/>
              <w:contextualSpacing w:val="0"/>
              <w:jc w:val="both"/>
            </w:pPr>
            <w:r w:rsidDel="00000000" w:rsidR="00000000" w:rsidRPr="00000000">
              <w:rPr>
                <w:rtl w:val="0"/>
              </w:rPr>
            </w:r>
          </w:p>
          <w:p w:rsidR="00000000" w:rsidDel="00000000" w:rsidP="00000000" w:rsidRDefault="00000000" w:rsidRPr="00000000">
            <w:pPr>
              <w:tabs>
                <w:tab w:val="left" w:pos="1696"/>
              </w:tabs>
              <w:spacing w:line="240" w:lineRule="auto"/>
              <w:contextualSpacing w:val="0"/>
              <w:jc w:val="both"/>
            </w:pPr>
            <w:r w:rsidDel="00000000" w:rsidR="00000000" w:rsidRPr="00000000">
              <w:rPr>
                <w:b w:val="1"/>
                <w:color w:val="202020"/>
                <w:rtl w:val="0"/>
              </w:rPr>
              <w:t xml:space="preserve">READING: INFORMATIONAL TEXT</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color w:val="202020"/>
                <w:rtl w:val="0"/>
              </w:rPr>
              <w:t xml:space="preserve">Key Ideas and Details:</w:t>
            </w:r>
          </w:p>
          <w:p w:rsidR="00000000" w:rsidDel="00000000" w:rsidP="00000000" w:rsidRDefault="00000000" w:rsidRPr="00000000">
            <w:pPr>
              <w:tabs>
                <w:tab w:val="left" w:pos="1696"/>
              </w:tabs>
              <w:spacing w:after="0" w:line="240" w:lineRule="auto"/>
              <w:contextualSpacing w:val="0"/>
              <w:jc w:val="both"/>
            </w:pPr>
            <w:hyperlink r:id="rId13">
              <w:r w:rsidDel="00000000" w:rsidR="00000000" w:rsidRPr="00000000">
                <w:rPr>
                  <w:color w:val="373737"/>
                  <w:u w:val="single"/>
                  <w:rtl w:val="0"/>
                </w:rPr>
                <w:t xml:space="preserve">CCSS.ELA-LITERACY.RI.6.1</w:t>
              </w:r>
            </w:hyperlink>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r w:rsidDel="00000000" w:rsidR="00000000" w:rsidRPr="00000000">
              <w:rPr>
                <w:color w:val="202020"/>
                <w:highlight w:val="yellow"/>
                <w:rtl w:val="0"/>
              </w:rPr>
              <w:t xml:space="preserve">Cite</w:t>
            </w:r>
            <w:r w:rsidDel="00000000" w:rsidR="00000000" w:rsidRPr="00000000">
              <w:rPr>
                <w:color w:val="202020"/>
                <w:highlight w:val="green"/>
                <w:rtl w:val="0"/>
              </w:rPr>
              <w:t xml:space="preserve"> textual evidence to</w:t>
            </w:r>
            <w:r w:rsidDel="00000000" w:rsidR="00000000" w:rsidRPr="00000000">
              <w:rPr>
                <w:color w:val="202020"/>
                <w:rtl w:val="0"/>
              </w:rPr>
              <w:t xml:space="preserve"> support analysis of what the text says explicitly as well as inferences drawn from the text.</w:t>
            </w:r>
          </w:p>
          <w:p w:rsidR="00000000" w:rsidDel="00000000" w:rsidP="00000000" w:rsidRDefault="00000000" w:rsidRPr="00000000">
            <w:pPr>
              <w:tabs>
                <w:tab w:val="left" w:pos="1696"/>
              </w:tabs>
              <w:spacing w:after="0" w:line="240" w:lineRule="auto"/>
              <w:contextualSpacing w:val="0"/>
              <w:jc w:val="both"/>
            </w:pPr>
            <w:hyperlink r:id="rId14">
              <w:r w:rsidDel="00000000" w:rsidR="00000000" w:rsidRPr="00000000">
                <w:rPr>
                  <w:color w:val="373737"/>
                  <w:u w:val="single"/>
                  <w:rtl w:val="0"/>
                </w:rPr>
                <w:t xml:space="preserve">CCSS.ELA-LITERACY.RI.6.2</w:t>
              </w:r>
            </w:hyperlink>
          </w:p>
          <w:p w:rsidR="00000000" w:rsidDel="00000000" w:rsidP="00000000" w:rsidRDefault="00000000" w:rsidRPr="00000000">
            <w:pPr>
              <w:tabs>
                <w:tab w:val="left" w:pos="1696"/>
              </w:tabs>
              <w:spacing w:after="0" w:line="240" w:lineRule="auto"/>
              <w:contextualSpacing w:val="0"/>
              <w:jc w:val="both"/>
            </w:pPr>
            <w:r w:rsidDel="00000000" w:rsidR="00000000" w:rsidRPr="00000000">
              <w:rPr>
                <w:color w:val="202020"/>
                <w:highlight w:val="yellow"/>
                <w:rtl w:val="0"/>
              </w:rPr>
              <w:t xml:space="preserve">Determine</w:t>
            </w:r>
            <w:r w:rsidDel="00000000" w:rsidR="00000000" w:rsidRPr="00000000">
              <w:rPr>
                <w:color w:val="202020"/>
                <w:rtl w:val="0"/>
              </w:rPr>
              <w:t xml:space="preserve"> a </w:t>
            </w:r>
            <w:r w:rsidDel="00000000" w:rsidR="00000000" w:rsidRPr="00000000">
              <w:rPr>
                <w:color w:val="202020"/>
                <w:highlight w:val="green"/>
                <w:rtl w:val="0"/>
              </w:rPr>
              <w:t xml:space="preserve">central idea of a text </w:t>
            </w:r>
            <w:r w:rsidDel="00000000" w:rsidR="00000000" w:rsidRPr="00000000">
              <w:rPr>
                <w:color w:val="202020"/>
                <w:rtl w:val="0"/>
              </w:rPr>
              <w:t xml:space="preserve">and how it is conveyed through particular details; provide a summary of the text distinct from personal opinions or judgments.</w:t>
            </w:r>
          </w:p>
          <w:p w:rsidR="00000000" w:rsidDel="00000000" w:rsidP="00000000" w:rsidRDefault="00000000" w:rsidRPr="00000000">
            <w:pPr>
              <w:tabs>
                <w:tab w:val="left" w:pos="1696"/>
              </w:tabs>
              <w:spacing w:after="0" w:line="240" w:lineRule="auto"/>
              <w:contextualSpacing w:val="0"/>
              <w:jc w:val="both"/>
            </w:pPr>
            <w:hyperlink r:id="rId15">
              <w:r w:rsidDel="00000000" w:rsidR="00000000" w:rsidRPr="00000000">
                <w:rPr>
                  <w:color w:val="373737"/>
                  <w:u w:val="single"/>
                  <w:rtl w:val="0"/>
                </w:rPr>
                <w:t xml:space="preserve">CCSS.ELA-LITERACY.RI.6.3</w:t>
              </w:r>
            </w:hyperlink>
          </w:p>
          <w:p w:rsidR="00000000" w:rsidDel="00000000" w:rsidP="00000000" w:rsidRDefault="00000000" w:rsidRPr="00000000">
            <w:pPr>
              <w:tabs>
                <w:tab w:val="left" w:pos="1696"/>
              </w:tabs>
              <w:spacing w:after="220" w:line="240" w:lineRule="auto"/>
              <w:contextualSpacing w:val="0"/>
              <w:jc w:val="both"/>
            </w:pPr>
            <w:r w:rsidDel="00000000" w:rsidR="00000000" w:rsidRPr="00000000">
              <w:rPr>
                <w:color w:val="202020"/>
                <w:highlight w:val="yellow"/>
                <w:rtl w:val="0"/>
              </w:rPr>
              <w:t xml:space="preserve">Analyze</w:t>
            </w:r>
            <w:r w:rsidDel="00000000" w:rsidR="00000000" w:rsidRPr="00000000">
              <w:rPr>
                <w:color w:val="202020"/>
                <w:rtl w:val="0"/>
              </w:rPr>
              <w:t xml:space="preserve"> in detail how a </w:t>
            </w:r>
            <w:r w:rsidDel="00000000" w:rsidR="00000000" w:rsidRPr="00000000">
              <w:rPr>
                <w:color w:val="202020"/>
                <w:highlight w:val="green"/>
                <w:rtl w:val="0"/>
              </w:rPr>
              <w:t xml:space="preserve">key individual, event, or idea is introduced, illustrated, and elaborated</w:t>
            </w:r>
            <w:r w:rsidDel="00000000" w:rsidR="00000000" w:rsidRPr="00000000">
              <w:rPr>
                <w:color w:val="202020"/>
                <w:rtl w:val="0"/>
              </w:rPr>
              <w:t xml:space="preserve"> in a text (e.g., through examples or anecdotes).</w:t>
            </w:r>
            <w:r w:rsidDel="00000000" w:rsidR="00000000" w:rsidRPr="00000000">
              <w:rPr>
                <w:rtl w:val="0"/>
              </w:rPr>
            </w:r>
          </w:p>
          <w:p w:rsidR="00000000" w:rsidDel="00000000" w:rsidP="00000000" w:rsidRDefault="00000000" w:rsidRPr="00000000">
            <w:pPr>
              <w:tabs>
                <w:tab w:val="left" w:pos="1696"/>
              </w:tabs>
              <w:spacing w:line="240" w:lineRule="auto"/>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SPEAKING AND LISTENING</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Comprehension and Collaboration</w:t>
            </w:r>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hyperlink r:id="rId16">
              <w:r w:rsidDel="00000000" w:rsidR="00000000" w:rsidRPr="00000000">
                <w:rPr>
                  <w:color w:val="373737"/>
                  <w:u w:val="single"/>
                  <w:rtl w:val="0"/>
                </w:rPr>
                <w:t xml:space="preserve">CCSS.ELA-LITERACY.SL.6.1</w:t>
              </w:r>
            </w:hyperlink>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r w:rsidDel="00000000" w:rsidR="00000000" w:rsidRPr="00000000">
              <w:rPr>
                <w:color w:val="202020"/>
                <w:highlight w:val="yellow"/>
                <w:rtl w:val="0"/>
              </w:rPr>
              <w:t xml:space="preserve">Engage effectively</w:t>
            </w:r>
            <w:r w:rsidDel="00000000" w:rsidR="00000000" w:rsidRPr="00000000">
              <w:rPr>
                <w:color w:val="202020"/>
                <w:rtl w:val="0"/>
              </w:rPr>
              <w:t xml:space="preserve"> in a range of</w:t>
            </w:r>
            <w:r w:rsidDel="00000000" w:rsidR="00000000" w:rsidRPr="00000000">
              <w:rPr>
                <w:color w:val="202020"/>
                <w:highlight w:val="green"/>
                <w:rtl w:val="0"/>
              </w:rPr>
              <w:t xml:space="preserve"> collaborative discussions</w:t>
            </w:r>
            <w:r w:rsidDel="00000000" w:rsidR="00000000" w:rsidRPr="00000000">
              <w:rPr>
                <w:color w:val="202020"/>
                <w:rtl w:val="0"/>
              </w:rPr>
              <w:t xml:space="preserve"> (one-on-one, in groups, and teacher-led) with diverse partners on grade 6 topics, texts, and issues, building on others' ideas and expressing their own clearly.</w:t>
            </w:r>
          </w:p>
          <w:p w:rsidR="00000000" w:rsidDel="00000000" w:rsidP="00000000" w:rsidRDefault="00000000" w:rsidRPr="00000000">
            <w:pPr>
              <w:tabs>
                <w:tab w:val="left" w:pos="1696"/>
              </w:tabs>
              <w:spacing w:after="0" w:line="240" w:lineRule="auto"/>
              <w:ind w:left="0" w:firstLine="0"/>
              <w:contextualSpacing w:val="0"/>
              <w:jc w:val="both"/>
            </w:pPr>
            <w:hyperlink r:id="rId17">
              <w:r w:rsidDel="00000000" w:rsidR="00000000" w:rsidRPr="00000000">
                <w:rPr>
                  <w:color w:val="373737"/>
                  <w:u w:val="single"/>
                  <w:rtl w:val="0"/>
                </w:rPr>
                <w:t xml:space="preserve">CCSS.ELA-LITERACY.SL.6.1.A</w:t>
              </w:r>
            </w:hyperlink>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color w:val="202020"/>
                <w:highlight w:val="yellow"/>
                <w:rtl w:val="0"/>
              </w:rPr>
              <w:t xml:space="preserve">Come</w:t>
            </w:r>
            <w:r w:rsidDel="00000000" w:rsidR="00000000" w:rsidRPr="00000000">
              <w:rPr>
                <w:color w:val="202020"/>
                <w:rtl w:val="0"/>
              </w:rPr>
              <w:t xml:space="preserve"> to </w:t>
            </w:r>
            <w:r w:rsidDel="00000000" w:rsidR="00000000" w:rsidRPr="00000000">
              <w:rPr>
                <w:color w:val="202020"/>
                <w:highlight w:val="green"/>
                <w:rtl w:val="0"/>
              </w:rPr>
              <w:t xml:space="preserve">discussions</w:t>
            </w:r>
            <w:r w:rsidDel="00000000" w:rsidR="00000000" w:rsidRPr="00000000">
              <w:rPr>
                <w:color w:val="202020"/>
                <w:rtl w:val="0"/>
              </w:rPr>
              <w:t xml:space="preserve"> prepared, having read or studied required material; explicitly draw on that preparation by referring to evidence on the topic, text, or issue to probe and reflect on ideas under discussion.</w:t>
            </w:r>
          </w:p>
          <w:p w:rsidR="00000000" w:rsidDel="00000000" w:rsidP="00000000" w:rsidRDefault="00000000" w:rsidRPr="00000000">
            <w:pPr>
              <w:tabs>
                <w:tab w:val="left" w:pos="1696"/>
              </w:tabs>
              <w:spacing w:after="0" w:line="240" w:lineRule="auto"/>
              <w:ind w:left="0" w:firstLine="0"/>
              <w:contextualSpacing w:val="0"/>
              <w:jc w:val="both"/>
            </w:pPr>
            <w:hyperlink r:id="rId18">
              <w:r w:rsidDel="00000000" w:rsidR="00000000" w:rsidRPr="00000000">
                <w:rPr>
                  <w:color w:val="373737"/>
                  <w:u w:val="single"/>
                  <w:rtl w:val="0"/>
                </w:rPr>
                <w:t xml:space="preserve">CCSS.ELA-LITERACY.SL.6.1.B</w:t>
              </w:r>
            </w:hyperlink>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highlight w:val="yellow"/>
                <w:rtl w:val="0"/>
              </w:rPr>
              <w:t xml:space="preserve">Follow</w:t>
            </w:r>
            <w:r w:rsidDel="00000000" w:rsidR="00000000" w:rsidRPr="00000000">
              <w:rPr>
                <w:color w:val="202020"/>
                <w:rtl w:val="0"/>
              </w:rPr>
              <w:t xml:space="preserve"> rules for </w:t>
            </w:r>
            <w:r w:rsidDel="00000000" w:rsidR="00000000" w:rsidRPr="00000000">
              <w:rPr>
                <w:color w:val="202020"/>
                <w:highlight w:val="green"/>
                <w:rtl w:val="0"/>
              </w:rPr>
              <w:t xml:space="preserve">collegial discussions</w:t>
            </w:r>
            <w:r w:rsidDel="00000000" w:rsidR="00000000" w:rsidRPr="00000000">
              <w:rPr>
                <w:color w:val="202020"/>
                <w:rtl w:val="0"/>
              </w:rPr>
              <w:t xml:space="preserve">, set specific goals and deadlines, and define individual roles as needed.</w:t>
            </w:r>
          </w:p>
          <w:p w:rsidR="00000000" w:rsidDel="00000000" w:rsidP="00000000" w:rsidRDefault="00000000" w:rsidRPr="00000000">
            <w:pPr>
              <w:tabs>
                <w:tab w:val="left" w:pos="1696"/>
              </w:tabs>
              <w:spacing w:after="0" w:line="240" w:lineRule="auto"/>
              <w:ind w:left="0" w:firstLine="0"/>
              <w:contextualSpacing w:val="0"/>
              <w:jc w:val="both"/>
            </w:pPr>
            <w:hyperlink r:id="rId19">
              <w:r w:rsidDel="00000000" w:rsidR="00000000" w:rsidRPr="00000000">
                <w:rPr>
                  <w:color w:val="373737"/>
                  <w:u w:val="single"/>
                  <w:rtl w:val="0"/>
                </w:rPr>
                <w:t xml:space="preserve">CCSS.ELA-LITERACY.SL.6.1.C</w:t>
              </w:r>
            </w:hyperlink>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color w:val="202020"/>
                <w:highlight w:val="yellow"/>
                <w:rtl w:val="0"/>
              </w:rPr>
              <w:t xml:space="preserve">Pose and respond</w:t>
            </w:r>
            <w:r w:rsidDel="00000000" w:rsidR="00000000" w:rsidRPr="00000000">
              <w:rPr>
                <w:color w:val="202020"/>
                <w:rtl w:val="0"/>
              </w:rPr>
              <w:t xml:space="preserve"> to specific questions with elaboration and detail by making comments that contribute to the topic, text, or issue under discussion.</w:t>
            </w:r>
          </w:p>
          <w:p w:rsidR="00000000" w:rsidDel="00000000" w:rsidP="00000000" w:rsidRDefault="00000000" w:rsidRPr="00000000">
            <w:pPr>
              <w:tabs>
                <w:tab w:val="left" w:pos="1696"/>
              </w:tabs>
              <w:spacing w:after="0" w:line="240" w:lineRule="auto"/>
              <w:ind w:left="0" w:firstLine="0"/>
              <w:contextualSpacing w:val="0"/>
              <w:jc w:val="both"/>
            </w:pPr>
            <w:hyperlink r:id="rId20">
              <w:r w:rsidDel="00000000" w:rsidR="00000000" w:rsidRPr="00000000">
                <w:rPr>
                  <w:color w:val="373737"/>
                  <w:u w:val="single"/>
                  <w:rtl w:val="0"/>
                </w:rPr>
                <w:t xml:space="preserve">CCSS.ELA-LITERACY.SL.6.1.D</w:t>
              </w:r>
            </w:hyperlink>
          </w:p>
          <w:p w:rsidR="00000000" w:rsidDel="00000000" w:rsidP="00000000" w:rsidRDefault="00000000" w:rsidRPr="00000000">
            <w:pPr>
              <w:tabs>
                <w:tab w:val="left" w:pos="1696"/>
              </w:tabs>
              <w:spacing w:after="220" w:line="240" w:lineRule="auto"/>
              <w:ind w:left="0" w:firstLine="0"/>
              <w:contextualSpacing w:val="0"/>
              <w:jc w:val="both"/>
            </w:pPr>
            <w:r w:rsidDel="00000000" w:rsidR="00000000" w:rsidRPr="00000000">
              <w:rPr>
                <w:color w:val="202020"/>
                <w:highlight w:val="yellow"/>
                <w:rtl w:val="0"/>
              </w:rPr>
              <w:t xml:space="preserve">Review</w:t>
            </w:r>
            <w:r w:rsidDel="00000000" w:rsidR="00000000" w:rsidRPr="00000000">
              <w:rPr>
                <w:color w:val="202020"/>
                <w:rtl w:val="0"/>
              </w:rPr>
              <w:t xml:space="preserve"> the key ideas expressed and demonstrate understanding of </w:t>
            </w:r>
            <w:r w:rsidDel="00000000" w:rsidR="00000000" w:rsidRPr="00000000">
              <w:rPr>
                <w:color w:val="202020"/>
                <w:highlight w:val="green"/>
                <w:rtl w:val="0"/>
              </w:rPr>
              <w:t xml:space="preserve">multiple perspectives</w:t>
            </w:r>
            <w:r w:rsidDel="00000000" w:rsidR="00000000" w:rsidRPr="00000000">
              <w:rPr>
                <w:color w:val="202020"/>
                <w:rtl w:val="0"/>
              </w:rPr>
              <w:t xml:space="preserve"> through reflection and paraphrasing.</w:t>
            </w:r>
          </w:p>
          <w:p w:rsidR="00000000" w:rsidDel="00000000" w:rsidP="00000000" w:rsidRDefault="00000000" w:rsidRPr="00000000">
            <w:pPr>
              <w:tabs>
                <w:tab w:val="left" w:pos="1696"/>
              </w:tabs>
              <w:spacing w:line="240" w:lineRule="auto"/>
              <w:contextualSpacing w:val="0"/>
              <w:jc w:val="both"/>
            </w:pPr>
            <w:r w:rsidDel="00000000" w:rsidR="00000000" w:rsidRPr="00000000">
              <w:rPr>
                <w:rtl w:val="0"/>
              </w:rPr>
            </w:r>
          </w:p>
          <w:p w:rsidR="00000000" w:rsidDel="00000000" w:rsidP="00000000" w:rsidRDefault="00000000" w:rsidRPr="00000000">
            <w:pPr>
              <w:tabs>
                <w:tab w:val="left" w:pos="1696"/>
              </w:tabs>
              <w:spacing w:line="240" w:lineRule="auto"/>
              <w:contextualSpacing w:val="0"/>
              <w:jc w:val="both"/>
            </w:pPr>
            <w:r w:rsidDel="00000000" w:rsidR="00000000" w:rsidRPr="00000000">
              <w:rPr>
                <w:b w:val="1"/>
                <w:rtl w:val="0"/>
              </w:rPr>
              <w:t xml:space="preserve">WRITING</w:t>
              <w:br w:type="textWrapping"/>
              <w:t xml:space="preserve">Text Types and Purposes</w:t>
            </w:r>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hyperlink r:id="rId21">
              <w:r w:rsidDel="00000000" w:rsidR="00000000" w:rsidRPr="00000000">
                <w:rPr>
                  <w:color w:val="373737"/>
                  <w:u w:val="single"/>
                  <w:rtl w:val="0"/>
                </w:rPr>
                <w:t xml:space="preserve">CCSS.ELA-LITERACY.W.6.1</w:t>
              </w:r>
            </w:hyperlink>
          </w:p>
          <w:p w:rsidR="00000000" w:rsidDel="00000000" w:rsidP="00000000" w:rsidRDefault="00000000" w:rsidRPr="00000000">
            <w:pPr>
              <w:tabs>
                <w:tab w:val="left" w:pos="1696"/>
              </w:tabs>
              <w:spacing w:after="0" w:line="240" w:lineRule="auto"/>
              <w:contextualSpacing w:val="0"/>
              <w:jc w:val="both"/>
            </w:pPr>
            <w:r w:rsidDel="00000000" w:rsidR="00000000" w:rsidRPr="00000000">
              <w:rPr>
                <w:color w:val="202020"/>
                <w:highlight w:val="yellow"/>
                <w:rtl w:val="0"/>
              </w:rPr>
              <w:t xml:space="preserve">Write</w:t>
            </w:r>
            <w:r w:rsidDel="00000000" w:rsidR="00000000" w:rsidRPr="00000000">
              <w:rPr>
                <w:color w:val="202020"/>
                <w:rtl w:val="0"/>
              </w:rPr>
              <w:t xml:space="preserve"> </w:t>
            </w:r>
            <w:r w:rsidDel="00000000" w:rsidR="00000000" w:rsidRPr="00000000">
              <w:rPr>
                <w:color w:val="202020"/>
                <w:highlight w:val="green"/>
                <w:rtl w:val="0"/>
              </w:rPr>
              <w:t xml:space="preserve">arguments</w:t>
            </w:r>
            <w:r w:rsidDel="00000000" w:rsidR="00000000" w:rsidRPr="00000000">
              <w:rPr>
                <w:color w:val="202020"/>
                <w:rtl w:val="0"/>
              </w:rPr>
              <w:t xml:space="preserve"> to support claims with clear reasons and relevant evidence.</w:t>
            </w:r>
          </w:p>
          <w:p w:rsidR="00000000" w:rsidDel="00000000" w:rsidP="00000000" w:rsidRDefault="00000000" w:rsidRPr="00000000">
            <w:pPr>
              <w:tabs>
                <w:tab w:val="left" w:pos="1696"/>
              </w:tabs>
              <w:spacing w:after="0" w:line="240" w:lineRule="auto"/>
              <w:ind w:left="0" w:firstLine="0"/>
              <w:contextualSpacing w:val="0"/>
              <w:jc w:val="both"/>
            </w:pPr>
            <w:hyperlink r:id="rId22">
              <w:r w:rsidDel="00000000" w:rsidR="00000000" w:rsidRPr="00000000">
                <w:rPr>
                  <w:color w:val="373737"/>
                  <w:u w:val="single"/>
                  <w:rtl w:val="0"/>
                </w:rPr>
                <w:t xml:space="preserve">CCSS.ELA-LITERACY.W.6.1.A</w:t>
              </w:r>
            </w:hyperlink>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color w:val="202020"/>
                <w:highlight w:val="yellow"/>
                <w:rtl w:val="0"/>
              </w:rPr>
              <w:t xml:space="preserve">Introduce</w:t>
            </w:r>
            <w:r w:rsidDel="00000000" w:rsidR="00000000" w:rsidRPr="00000000">
              <w:rPr>
                <w:color w:val="202020"/>
                <w:rtl w:val="0"/>
              </w:rPr>
              <w:t xml:space="preserve"> </w:t>
            </w:r>
            <w:r w:rsidDel="00000000" w:rsidR="00000000" w:rsidRPr="00000000">
              <w:rPr>
                <w:color w:val="202020"/>
                <w:highlight w:val="green"/>
                <w:rtl w:val="0"/>
              </w:rPr>
              <w:t xml:space="preserve">claim</w:t>
            </w:r>
            <w:r w:rsidDel="00000000" w:rsidR="00000000" w:rsidRPr="00000000">
              <w:rPr>
                <w:color w:val="202020"/>
                <w:rtl w:val="0"/>
              </w:rPr>
              <w:t xml:space="preserve">(s) and organize the reasons and evidence clearly.</w:t>
            </w:r>
          </w:p>
          <w:p w:rsidR="00000000" w:rsidDel="00000000" w:rsidP="00000000" w:rsidRDefault="00000000" w:rsidRPr="00000000">
            <w:pPr>
              <w:tabs>
                <w:tab w:val="left" w:pos="1696"/>
              </w:tabs>
              <w:spacing w:after="0" w:line="240" w:lineRule="auto"/>
              <w:ind w:left="0" w:firstLine="0"/>
              <w:contextualSpacing w:val="0"/>
              <w:jc w:val="both"/>
            </w:pPr>
            <w:hyperlink r:id="rId23">
              <w:r w:rsidDel="00000000" w:rsidR="00000000" w:rsidRPr="00000000">
                <w:rPr>
                  <w:color w:val="373737"/>
                  <w:u w:val="single"/>
                  <w:rtl w:val="0"/>
                </w:rPr>
                <w:t xml:space="preserve">CCSS.ELA-LITERACY.W.6.1.B</w:t>
              </w:r>
            </w:hyperlink>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color w:val="202020"/>
                <w:highlight w:val="yellow"/>
                <w:rtl w:val="0"/>
              </w:rPr>
              <w:t xml:space="preserve">Support </w:t>
            </w:r>
            <w:r w:rsidDel="00000000" w:rsidR="00000000" w:rsidRPr="00000000">
              <w:rPr>
                <w:color w:val="202020"/>
                <w:highlight w:val="green"/>
                <w:rtl w:val="0"/>
              </w:rPr>
              <w:t xml:space="preserve">claim</w:t>
            </w:r>
            <w:r w:rsidDel="00000000" w:rsidR="00000000" w:rsidRPr="00000000">
              <w:rPr>
                <w:color w:val="202020"/>
                <w:rtl w:val="0"/>
              </w:rPr>
              <w:t xml:space="preserve">(s) with clear reasons and</w:t>
            </w:r>
            <w:r w:rsidDel="00000000" w:rsidR="00000000" w:rsidRPr="00000000">
              <w:rPr>
                <w:color w:val="202020"/>
                <w:highlight w:val="green"/>
                <w:rtl w:val="0"/>
              </w:rPr>
              <w:t xml:space="preserve"> relevant evidence</w:t>
            </w:r>
            <w:r w:rsidDel="00000000" w:rsidR="00000000" w:rsidRPr="00000000">
              <w:rPr>
                <w:color w:val="202020"/>
                <w:rtl w:val="0"/>
              </w:rPr>
              <w:t xml:space="preserve">, using credible sources and demonstrating an understanding of the topic or text.</w:t>
            </w:r>
          </w:p>
          <w:p w:rsidR="00000000" w:rsidDel="00000000" w:rsidP="00000000" w:rsidRDefault="00000000" w:rsidRPr="00000000">
            <w:pPr>
              <w:tabs>
                <w:tab w:val="left" w:pos="1696"/>
              </w:tabs>
              <w:spacing w:after="0" w:line="240" w:lineRule="auto"/>
              <w:ind w:left="0" w:firstLine="0"/>
              <w:contextualSpacing w:val="0"/>
              <w:jc w:val="both"/>
            </w:pPr>
            <w:hyperlink r:id="rId24">
              <w:r w:rsidDel="00000000" w:rsidR="00000000" w:rsidRPr="00000000">
                <w:rPr>
                  <w:color w:val="373737"/>
                  <w:u w:val="single"/>
                  <w:rtl w:val="0"/>
                </w:rPr>
                <w:t xml:space="preserve">CCSS.ELA-LITERACY.W.6.1.C</w:t>
              </w:r>
            </w:hyperlink>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color w:val="202020"/>
                <w:highlight w:val="yellow"/>
                <w:rtl w:val="0"/>
              </w:rPr>
              <w:t xml:space="preserve">Use</w:t>
            </w:r>
            <w:r w:rsidDel="00000000" w:rsidR="00000000" w:rsidRPr="00000000">
              <w:rPr>
                <w:color w:val="202020"/>
                <w:rtl w:val="0"/>
              </w:rPr>
              <w:t xml:space="preserve"> words, phrases, and clauses to </w:t>
            </w:r>
            <w:r w:rsidDel="00000000" w:rsidR="00000000" w:rsidRPr="00000000">
              <w:rPr>
                <w:color w:val="202020"/>
                <w:highlight w:val="green"/>
                <w:rtl w:val="0"/>
              </w:rPr>
              <w:t xml:space="preserve">clarify the relationships among claim(s) and reasons</w:t>
            </w:r>
            <w:r w:rsidDel="00000000" w:rsidR="00000000" w:rsidRPr="00000000">
              <w:rPr>
                <w:color w:val="202020"/>
                <w:rtl w:val="0"/>
              </w:rPr>
              <w:t xml:space="preserve">.</w:t>
            </w:r>
          </w:p>
          <w:p w:rsidR="00000000" w:rsidDel="00000000" w:rsidP="00000000" w:rsidRDefault="00000000" w:rsidRPr="00000000">
            <w:pPr>
              <w:tabs>
                <w:tab w:val="left" w:pos="1696"/>
              </w:tabs>
              <w:spacing w:after="0" w:line="240" w:lineRule="auto"/>
              <w:ind w:left="0" w:firstLine="0"/>
              <w:contextualSpacing w:val="0"/>
              <w:jc w:val="both"/>
            </w:pPr>
            <w:hyperlink r:id="rId25">
              <w:r w:rsidDel="00000000" w:rsidR="00000000" w:rsidRPr="00000000">
                <w:rPr>
                  <w:color w:val="373737"/>
                  <w:u w:val="single"/>
                  <w:rtl w:val="0"/>
                </w:rPr>
                <w:t xml:space="preserve">CCSS.ELA-LITERACY.W.6.1.D</w:t>
              </w:r>
            </w:hyperlink>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color w:val="202020"/>
                <w:highlight w:val="yellow"/>
                <w:rtl w:val="0"/>
              </w:rPr>
              <w:t xml:space="preserve">Establish and maintain</w:t>
            </w:r>
            <w:r w:rsidDel="00000000" w:rsidR="00000000" w:rsidRPr="00000000">
              <w:rPr>
                <w:color w:val="202020"/>
                <w:rtl w:val="0"/>
              </w:rPr>
              <w:t xml:space="preserve"> a formal style.</w:t>
            </w:r>
          </w:p>
          <w:p w:rsidR="00000000" w:rsidDel="00000000" w:rsidP="00000000" w:rsidRDefault="00000000" w:rsidRPr="00000000">
            <w:pPr>
              <w:tabs>
                <w:tab w:val="left" w:pos="1696"/>
              </w:tabs>
              <w:spacing w:after="0" w:line="240" w:lineRule="auto"/>
              <w:ind w:left="0" w:firstLine="0"/>
              <w:contextualSpacing w:val="0"/>
              <w:jc w:val="both"/>
            </w:pPr>
            <w:hyperlink r:id="rId26">
              <w:r w:rsidDel="00000000" w:rsidR="00000000" w:rsidRPr="00000000">
                <w:rPr>
                  <w:color w:val="373737"/>
                  <w:u w:val="single"/>
                  <w:rtl w:val="0"/>
                </w:rPr>
                <w:t xml:space="preserve">CCSS.ELA-LITERACY.W.6.1.E</w:t>
              </w:r>
            </w:hyperlink>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highlight w:val="yellow"/>
                <w:rtl w:val="0"/>
              </w:rPr>
              <w:t xml:space="preserve">Provide</w:t>
            </w:r>
            <w:r w:rsidDel="00000000" w:rsidR="00000000" w:rsidRPr="00000000">
              <w:rPr>
                <w:color w:val="202020"/>
                <w:rtl w:val="0"/>
              </w:rPr>
              <w:t xml:space="preserve"> a </w:t>
            </w:r>
            <w:r w:rsidDel="00000000" w:rsidR="00000000" w:rsidRPr="00000000">
              <w:rPr>
                <w:color w:val="202020"/>
                <w:highlight w:val="green"/>
                <w:rtl w:val="0"/>
              </w:rPr>
              <w:t xml:space="preserve">concluding statement</w:t>
            </w:r>
            <w:r w:rsidDel="00000000" w:rsidR="00000000" w:rsidRPr="00000000">
              <w:rPr>
                <w:color w:val="202020"/>
                <w:rtl w:val="0"/>
              </w:rPr>
              <w:t xml:space="preserve"> or section that follows from the argument presented.</w:t>
            </w:r>
          </w:p>
          <w:p w:rsidR="00000000" w:rsidDel="00000000" w:rsidP="00000000" w:rsidRDefault="00000000" w:rsidRPr="00000000">
            <w:pPr>
              <w:tabs>
                <w:tab w:val="left" w:pos="1696"/>
              </w:tabs>
              <w:spacing w:line="240" w:lineRule="auto"/>
              <w:contextualSpacing w:val="0"/>
              <w:jc w:val="both"/>
            </w:pPr>
            <w:hyperlink r:id="rId27">
              <w:r w:rsidDel="00000000" w:rsidR="00000000" w:rsidRPr="00000000">
                <w:rPr>
                  <w:color w:val="373737"/>
                  <w:u w:val="single"/>
                  <w:rtl w:val="0"/>
                </w:rPr>
                <w:t xml:space="preserve">CCSS.ELA-LITERACY.W.6.2.B</w:t>
              </w:r>
            </w:hyperlink>
          </w:p>
          <w:p w:rsidR="00000000" w:rsidDel="00000000" w:rsidP="00000000" w:rsidRDefault="00000000" w:rsidRPr="00000000">
            <w:pPr>
              <w:tabs>
                <w:tab w:val="left" w:pos="1696"/>
              </w:tabs>
              <w:spacing w:line="240" w:lineRule="auto"/>
              <w:contextualSpacing w:val="0"/>
              <w:jc w:val="both"/>
            </w:pPr>
            <w:r w:rsidDel="00000000" w:rsidR="00000000" w:rsidRPr="00000000">
              <w:rPr>
                <w:color w:val="202020"/>
                <w:highlight w:val="yellow"/>
                <w:rtl w:val="0"/>
              </w:rPr>
              <w:t xml:space="preserve">Develop</w:t>
            </w:r>
            <w:r w:rsidDel="00000000" w:rsidR="00000000" w:rsidRPr="00000000">
              <w:rPr>
                <w:color w:val="202020"/>
                <w:rtl w:val="0"/>
              </w:rPr>
              <w:t xml:space="preserve"> the </w:t>
            </w:r>
            <w:r w:rsidDel="00000000" w:rsidR="00000000" w:rsidRPr="00000000">
              <w:rPr>
                <w:color w:val="202020"/>
                <w:highlight w:val="green"/>
                <w:rtl w:val="0"/>
              </w:rPr>
              <w:t xml:space="preserve">topic with relevant facts, definitions, concrete details, </w:t>
            </w:r>
            <w:r w:rsidDel="00000000" w:rsidR="00000000" w:rsidRPr="00000000">
              <w:rPr>
                <w:highlight w:val="green"/>
                <w:rtl w:val="0"/>
              </w:rPr>
              <w:t xml:space="preserve">quotations</w:t>
            </w:r>
            <w:r w:rsidDel="00000000" w:rsidR="00000000" w:rsidRPr="00000000">
              <w:rPr>
                <w:color w:val="202020"/>
                <w:rtl w:val="0"/>
              </w:rPr>
              <w:t xml:space="preserve">, or other information and examples.</w:t>
            </w:r>
          </w:p>
          <w:p w:rsidR="00000000" w:rsidDel="00000000" w:rsidP="00000000" w:rsidRDefault="00000000" w:rsidRPr="00000000">
            <w:pPr>
              <w:tabs>
                <w:tab w:val="left" w:pos="1696"/>
              </w:tabs>
              <w:spacing w:line="240" w:lineRule="auto"/>
              <w:contextualSpacing w:val="0"/>
              <w:jc w:val="both"/>
            </w:pPr>
            <w:hyperlink r:id="rId28">
              <w:r w:rsidDel="00000000" w:rsidR="00000000" w:rsidRPr="00000000">
                <w:rPr>
                  <w:color w:val="373737"/>
                  <w:u w:val="single"/>
                  <w:rtl w:val="0"/>
                </w:rPr>
                <w:t xml:space="preserve">CCSS.ELA-LITERACY.W.6.3</w:t>
              </w:r>
            </w:hyperlink>
          </w:p>
          <w:p w:rsidR="00000000" w:rsidDel="00000000" w:rsidP="00000000" w:rsidRDefault="00000000" w:rsidRPr="00000000">
            <w:pPr>
              <w:tabs>
                <w:tab w:val="left" w:pos="1696"/>
              </w:tabs>
              <w:spacing w:line="240" w:lineRule="auto"/>
              <w:contextualSpacing w:val="0"/>
              <w:jc w:val="both"/>
            </w:pPr>
            <w:r w:rsidDel="00000000" w:rsidR="00000000" w:rsidRPr="00000000">
              <w:rPr>
                <w:color w:val="202020"/>
                <w:highlight w:val="yellow"/>
                <w:rtl w:val="0"/>
              </w:rPr>
              <w:t xml:space="preserve">Write</w:t>
            </w:r>
            <w:r w:rsidDel="00000000" w:rsidR="00000000" w:rsidRPr="00000000">
              <w:rPr>
                <w:color w:val="202020"/>
                <w:rtl w:val="0"/>
              </w:rPr>
              <w:t xml:space="preserve"> </w:t>
            </w:r>
            <w:r w:rsidDel="00000000" w:rsidR="00000000" w:rsidRPr="00000000">
              <w:rPr>
                <w:color w:val="202020"/>
                <w:highlight w:val="green"/>
                <w:rtl w:val="0"/>
              </w:rPr>
              <w:t xml:space="preserve">narratives</w:t>
            </w:r>
            <w:r w:rsidDel="00000000" w:rsidR="00000000" w:rsidRPr="00000000">
              <w:rPr>
                <w:color w:val="202020"/>
                <w:rtl w:val="0"/>
              </w:rPr>
              <w:t xml:space="preserve"> to develop real or imagined experiences or events using effective technique, relevant descriptive details, and well-structured event sequences.</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color w:val="202020"/>
                <w:rtl w:val="0"/>
              </w:rPr>
              <w:t xml:space="preserve">Production and Distribution of Writing</w:t>
            </w:r>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hyperlink r:id="rId29">
              <w:r w:rsidDel="00000000" w:rsidR="00000000" w:rsidRPr="00000000">
                <w:rPr>
                  <w:color w:val="373737"/>
                  <w:u w:val="single"/>
                  <w:rtl w:val="0"/>
                </w:rPr>
                <w:t xml:space="preserve">CCSS.ELA-LITERACY.W.6.4</w:t>
              </w:r>
            </w:hyperlink>
          </w:p>
          <w:p w:rsidR="00000000" w:rsidDel="00000000" w:rsidP="00000000" w:rsidRDefault="00000000" w:rsidRPr="00000000">
            <w:pPr>
              <w:tabs>
                <w:tab w:val="left" w:pos="1696"/>
              </w:tabs>
              <w:spacing w:after="0" w:line="240" w:lineRule="auto"/>
              <w:contextualSpacing w:val="0"/>
              <w:jc w:val="both"/>
            </w:pPr>
            <w:r w:rsidDel="00000000" w:rsidR="00000000" w:rsidRPr="00000000">
              <w:rPr>
                <w:color w:val="202020"/>
                <w:highlight w:val="yellow"/>
                <w:rtl w:val="0"/>
              </w:rPr>
              <w:t xml:space="preserve">Produce </w:t>
            </w:r>
            <w:r w:rsidDel="00000000" w:rsidR="00000000" w:rsidRPr="00000000">
              <w:rPr>
                <w:color w:val="202020"/>
                <w:rtl w:val="0"/>
              </w:rPr>
              <w:t xml:space="preserve">clear and </w:t>
            </w:r>
            <w:r w:rsidDel="00000000" w:rsidR="00000000" w:rsidRPr="00000000">
              <w:rPr>
                <w:color w:val="202020"/>
                <w:highlight w:val="green"/>
                <w:rtl w:val="0"/>
              </w:rPr>
              <w:t xml:space="preserve">coherent writing in which the development, organization, and style are appropriate to task, purpose, and audience</w:t>
            </w:r>
            <w:r w:rsidDel="00000000" w:rsidR="00000000" w:rsidRPr="00000000">
              <w:rPr>
                <w:color w:val="202020"/>
                <w:rtl w:val="0"/>
              </w:rPr>
              <w:t xml:space="preserve">. (Grade-specific expectations for writing types are defined in standards 1-3 above.)</w:t>
            </w:r>
          </w:p>
          <w:p w:rsidR="00000000" w:rsidDel="00000000" w:rsidP="00000000" w:rsidRDefault="00000000" w:rsidRPr="00000000">
            <w:pPr>
              <w:tabs>
                <w:tab w:val="left" w:pos="1696"/>
              </w:tabs>
              <w:spacing w:after="0" w:line="240" w:lineRule="auto"/>
              <w:contextualSpacing w:val="0"/>
              <w:jc w:val="both"/>
            </w:pPr>
            <w:hyperlink r:id="rId30">
              <w:r w:rsidDel="00000000" w:rsidR="00000000" w:rsidRPr="00000000">
                <w:rPr>
                  <w:color w:val="373737"/>
                  <w:u w:val="single"/>
                  <w:rtl w:val="0"/>
                </w:rPr>
                <w:t xml:space="preserve">CCSS.ELA-LITERACY.W.6.5</w:t>
              </w:r>
            </w:hyperlink>
          </w:p>
          <w:p w:rsidR="00000000" w:rsidDel="00000000" w:rsidP="00000000" w:rsidRDefault="00000000" w:rsidRPr="00000000">
            <w:pPr>
              <w:tabs>
                <w:tab w:val="left" w:pos="1696"/>
              </w:tabs>
              <w:spacing w:after="0" w:line="240" w:lineRule="auto"/>
              <w:contextualSpacing w:val="0"/>
              <w:jc w:val="both"/>
            </w:pPr>
            <w:r w:rsidDel="00000000" w:rsidR="00000000" w:rsidRPr="00000000">
              <w:rPr>
                <w:color w:val="202020"/>
                <w:rtl w:val="0"/>
              </w:rPr>
              <w:t xml:space="preserve">With some guidance and support from peers and adults, </w:t>
            </w:r>
            <w:r w:rsidDel="00000000" w:rsidR="00000000" w:rsidRPr="00000000">
              <w:rPr>
                <w:color w:val="202020"/>
                <w:highlight w:val="yellow"/>
                <w:rtl w:val="0"/>
              </w:rPr>
              <w:t xml:space="preserve">develop and strengthen writing</w:t>
            </w:r>
            <w:r w:rsidDel="00000000" w:rsidR="00000000" w:rsidRPr="00000000">
              <w:rPr>
                <w:color w:val="202020"/>
                <w:rtl w:val="0"/>
              </w:rPr>
              <w:t xml:space="preserve"> as needed by </w:t>
            </w:r>
            <w:r w:rsidDel="00000000" w:rsidR="00000000" w:rsidRPr="00000000">
              <w:rPr>
                <w:color w:val="202020"/>
                <w:highlight w:val="green"/>
                <w:rtl w:val="0"/>
              </w:rPr>
              <w:t xml:space="preserve">planning, revising, editing, rewriting, or trying a new approach</w:t>
            </w:r>
            <w:r w:rsidDel="00000000" w:rsidR="00000000" w:rsidRPr="00000000">
              <w:rPr>
                <w:color w:val="202020"/>
                <w:rtl w:val="0"/>
              </w:rPr>
              <w:t xml:space="preserve">. (Editing for conventions should demonstrate command of Language standards 1-3 up to and including grade 6 </w:t>
            </w:r>
            <w:hyperlink r:id="rId31">
              <w:r w:rsidDel="00000000" w:rsidR="00000000" w:rsidRPr="00000000">
                <w:rPr>
                  <w:color w:val="003a58"/>
                  <w:rtl w:val="0"/>
                </w:rPr>
                <w:t xml:space="preserve">here</w:t>
              </w:r>
            </w:hyperlink>
            <w:r w:rsidDel="00000000" w:rsidR="00000000" w:rsidRPr="00000000">
              <w:rPr>
                <w:color w:val="202020"/>
                <w:rtl w:val="0"/>
              </w:rPr>
              <w:t xml:space="preserve">.)</w:t>
            </w:r>
          </w:p>
          <w:p w:rsidR="00000000" w:rsidDel="00000000" w:rsidP="00000000" w:rsidRDefault="00000000" w:rsidRPr="00000000">
            <w:pPr>
              <w:tabs>
                <w:tab w:val="left" w:pos="1696"/>
              </w:tabs>
              <w:spacing w:after="0" w:line="240" w:lineRule="auto"/>
              <w:contextualSpacing w:val="0"/>
              <w:jc w:val="both"/>
            </w:pPr>
            <w:hyperlink r:id="rId32">
              <w:r w:rsidDel="00000000" w:rsidR="00000000" w:rsidRPr="00000000">
                <w:rPr>
                  <w:color w:val="373737"/>
                  <w:u w:val="single"/>
                  <w:rtl w:val="0"/>
                </w:rPr>
                <w:t xml:space="preserve">CCSS.ELA-LITERACY.W.6.6</w:t>
              </w:r>
            </w:hyperlink>
          </w:p>
          <w:p w:rsidR="00000000" w:rsidDel="00000000" w:rsidP="00000000" w:rsidRDefault="00000000" w:rsidRPr="00000000">
            <w:pPr>
              <w:tabs>
                <w:tab w:val="left" w:pos="1696"/>
              </w:tabs>
              <w:spacing w:after="0" w:line="240" w:lineRule="auto"/>
              <w:contextualSpacing w:val="0"/>
              <w:jc w:val="both"/>
            </w:pPr>
            <w:r w:rsidDel="00000000" w:rsidR="00000000" w:rsidRPr="00000000">
              <w:rPr>
                <w:color w:val="202020"/>
                <w:highlight w:val="yellow"/>
                <w:rtl w:val="0"/>
              </w:rPr>
              <w:t xml:space="preserve">Use</w:t>
            </w:r>
            <w:r w:rsidDel="00000000" w:rsidR="00000000" w:rsidRPr="00000000">
              <w:rPr>
                <w:color w:val="202020"/>
                <w:rtl w:val="0"/>
              </w:rPr>
              <w:t xml:space="preserve"> </w:t>
            </w:r>
            <w:r w:rsidDel="00000000" w:rsidR="00000000" w:rsidRPr="00000000">
              <w:rPr>
                <w:color w:val="202020"/>
                <w:highlight w:val="green"/>
                <w:rtl w:val="0"/>
              </w:rPr>
              <w:t xml:space="preserve">technology</w:t>
            </w:r>
            <w:r w:rsidDel="00000000" w:rsidR="00000000" w:rsidRPr="00000000">
              <w:rPr>
                <w:color w:val="202020"/>
                <w:rtl w:val="0"/>
              </w:rPr>
              <w:t xml:space="preserve">, including the Internet, to produce and publish writing as well as to interact and collaborate with others; demonstrate sufficient command of keyboarding skills to type a minimum of three pages in a single sitting.</w:t>
            </w:r>
          </w:p>
          <w:p w:rsidR="00000000" w:rsidDel="00000000" w:rsidP="00000000" w:rsidRDefault="00000000" w:rsidRPr="00000000">
            <w:pPr>
              <w:tabs>
                <w:tab w:val="left" w:pos="1696"/>
              </w:tabs>
              <w:spacing w:after="0" w:line="240" w:lineRule="auto"/>
              <w:contextualSpacing w:val="0"/>
              <w:jc w:val="both"/>
            </w:pPr>
            <w:r w:rsidDel="00000000" w:rsidR="00000000" w:rsidRPr="00000000">
              <w:rPr>
                <w:b w:val="1"/>
                <w:color w:val="202020"/>
                <w:rtl w:val="0"/>
              </w:rPr>
              <w:t xml:space="preserve">Research to Build and Present Knowledge</w:t>
            </w:r>
          </w:p>
          <w:p w:rsidR="00000000" w:rsidDel="00000000" w:rsidP="00000000" w:rsidRDefault="00000000" w:rsidRPr="00000000">
            <w:pPr>
              <w:tabs>
                <w:tab w:val="left" w:pos="1696"/>
              </w:tabs>
              <w:spacing w:after="0" w:line="240" w:lineRule="auto"/>
              <w:contextualSpacing w:val="0"/>
              <w:jc w:val="both"/>
            </w:pPr>
            <w:hyperlink r:id="rId33">
              <w:r w:rsidDel="00000000" w:rsidR="00000000" w:rsidRPr="00000000">
                <w:rPr>
                  <w:color w:val="373737"/>
                  <w:u w:val="single"/>
                  <w:rtl w:val="0"/>
                </w:rPr>
                <w:t xml:space="preserve">CCSS.ELA-LITERACY.W.6.9</w:t>
              </w:r>
            </w:hyperlink>
          </w:p>
          <w:p w:rsidR="00000000" w:rsidDel="00000000" w:rsidP="00000000" w:rsidRDefault="00000000" w:rsidRPr="00000000">
            <w:pPr>
              <w:tabs>
                <w:tab w:val="left" w:pos="1696"/>
              </w:tabs>
              <w:spacing w:after="220" w:line="240" w:lineRule="auto"/>
              <w:contextualSpacing w:val="0"/>
              <w:jc w:val="both"/>
            </w:pPr>
            <w:r w:rsidDel="00000000" w:rsidR="00000000" w:rsidRPr="00000000">
              <w:rPr>
                <w:color w:val="202020"/>
                <w:highlight w:val="yellow"/>
                <w:rtl w:val="0"/>
              </w:rPr>
              <w:t xml:space="preserve">Draw</w:t>
            </w:r>
            <w:r w:rsidDel="00000000" w:rsidR="00000000" w:rsidRPr="00000000">
              <w:rPr>
                <w:color w:val="202020"/>
                <w:rtl w:val="0"/>
              </w:rPr>
              <w:t xml:space="preserve"> </w:t>
            </w:r>
            <w:r w:rsidDel="00000000" w:rsidR="00000000" w:rsidRPr="00000000">
              <w:rPr>
                <w:color w:val="202020"/>
                <w:highlight w:val="green"/>
                <w:rtl w:val="0"/>
              </w:rPr>
              <w:t xml:space="preserve">evidence from literary or informational texts </w:t>
            </w:r>
            <w:r w:rsidDel="00000000" w:rsidR="00000000" w:rsidRPr="00000000">
              <w:rPr>
                <w:color w:val="202020"/>
                <w:rtl w:val="0"/>
              </w:rPr>
              <w:t xml:space="preserve">to support analysis, reflection, and research.</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LANGUAGE</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Conventions of Standard English</w:t>
            </w:r>
          </w:p>
          <w:p w:rsidR="00000000" w:rsidDel="00000000" w:rsidP="00000000" w:rsidRDefault="00000000" w:rsidRPr="00000000">
            <w:pPr>
              <w:tabs>
                <w:tab w:val="left" w:pos="1696"/>
              </w:tabs>
              <w:contextualSpacing w:val="0"/>
              <w:jc w:val="both"/>
            </w:pPr>
            <w:hyperlink r:id="rId34">
              <w:r w:rsidDel="00000000" w:rsidR="00000000" w:rsidRPr="00000000">
                <w:rPr>
                  <w:color w:val="373737"/>
                  <w:rtl w:val="0"/>
                </w:rPr>
                <w:t xml:space="preserve">CCSS.ELA-LITERACY.L.6.1</w:t>
              </w:r>
            </w:hyperlink>
          </w:p>
          <w:p w:rsidR="00000000" w:rsidDel="00000000" w:rsidP="00000000" w:rsidRDefault="00000000" w:rsidRPr="00000000">
            <w:pPr>
              <w:tabs>
                <w:tab w:val="left" w:pos="1696"/>
              </w:tabs>
              <w:contextualSpacing w:val="0"/>
              <w:jc w:val="both"/>
            </w:pPr>
            <w:r w:rsidDel="00000000" w:rsidR="00000000" w:rsidRPr="00000000">
              <w:rPr>
                <w:color w:val="202020"/>
                <w:highlight w:val="yellow"/>
                <w:rtl w:val="0"/>
              </w:rPr>
              <w:t xml:space="preserve">Demonstrate</w:t>
            </w:r>
            <w:r w:rsidDel="00000000" w:rsidR="00000000" w:rsidRPr="00000000">
              <w:rPr>
                <w:color w:val="202020"/>
                <w:rtl w:val="0"/>
              </w:rPr>
              <w:t xml:space="preserve"> command of the </w:t>
            </w:r>
            <w:r w:rsidDel="00000000" w:rsidR="00000000" w:rsidRPr="00000000">
              <w:rPr>
                <w:color w:val="202020"/>
                <w:highlight w:val="green"/>
                <w:rtl w:val="0"/>
              </w:rPr>
              <w:t xml:space="preserve">conventions of standard English grammar and usage </w:t>
            </w:r>
            <w:r w:rsidDel="00000000" w:rsidR="00000000" w:rsidRPr="00000000">
              <w:rPr>
                <w:color w:val="202020"/>
                <w:rtl w:val="0"/>
              </w:rPr>
              <w:t xml:space="preserve">when writing or speaking.</w:t>
            </w:r>
          </w:p>
          <w:p w:rsidR="00000000" w:rsidDel="00000000" w:rsidP="00000000" w:rsidRDefault="00000000" w:rsidRPr="00000000">
            <w:pPr>
              <w:tabs>
                <w:tab w:val="left" w:pos="1696"/>
              </w:tabs>
              <w:contextualSpacing w:val="0"/>
              <w:jc w:val="both"/>
            </w:pPr>
            <w:hyperlink r:id="rId35">
              <w:r w:rsidDel="00000000" w:rsidR="00000000" w:rsidRPr="00000000">
                <w:rPr>
                  <w:color w:val="373737"/>
                  <w:u w:val="single"/>
                  <w:rtl w:val="0"/>
                </w:rPr>
                <w:t xml:space="preserve">CCSS.ELA-LITERACY.L.6.2</w:t>
              </w:r>
            </w:hyperlink>
          </w:p>
          <w:p w:rsidR="00000000" w:rsidDel="00000000" w:rsidP="00000000" w:rsidRDefault="00000000" w:rsidRPr="00000000">
            <w:pPr>
              <w:tabs>
                <w:tab w:val="left" w:pos="1696"/>
              </w:tabs>
              <w:contextualSpacing w:val="0"/>
              <w:jc w:val="both"/>
            </w:pPr>
            <w:r w:rsidDel="00000000" w:rsidR="00000000" w:rsidRPr="00000000">
              <w:rPr>
                <w:highlight w:val="yellow"/>
                <w:rtl w:val="0"/>
              </w:rPr>
              <w:t xml:space="preserve">Demonstrate</w:t>
            </w:r>
            <w:r w:rsidDel="00000000" w:rsidR="00000000" w:rsidRPr="00000000">
              <w:rPr>
                <w:color w:val="202020"/>
                <w:rtl w:val="0"/>
              </w:rPr>
              <w:t xml:space="preserve"> command of the conventions of standard English </w:t>
            </w:r>
            <w:r w:rsidDel="00000000" w:rsidR="00000000" w:rsidRPr="00000000">
              <w:rPr>
                <w:color w:val="202020"/>
                <w:highlight w:val="green"/>
                <w:rtl w:val="0"/>
              </w:rPr>
              <w:t xml:space="preserve">capitalization, punctuation, and spelling</w:t>
            </w:r>
            <w:r w:rsidDel="00000000" w:rsidR="00000000" w:rsidRPr="00000000">
              <w:rPr>
                <w:color w:val="202020"/>
                <w:rtl w:val="0"/>
              </w:rPr>
              <w:t xml:space="preserve"> when writing.</w:t>
            </w:r>
          </w:p>
          <w:p w:rsidR="00000000" w:rsidDel="00000000" w:rsidP="00000000" w:rsidRDefault="00000000" w:rsidRPr="00000000">
            <w:pPr>
              <w:tabs>
                <w:tab w:val="left" w:pos="1696"/>
              </w:tabs>
              <w:contextualSpacing w:val="0"/>
              <w:jc w:val="both"/>
            </w:pPr>
            <w:r w:rsidDel="00000000" w:rsidR="00000000" w:rsidRPr="00000000">
              <w:rPr>
                <w:b w:val="1"/>
                <w:color w:val="202020"/>
                <w:rtl w:val="0"/>
              </w:rPr>
              <w:t xml:space="preserve">Vocabulary Acquisition and Use</w:t>
            </w:r>
          </w:p>
          <w:p w:rsidR="00000000" w:rsidDel="00000000" w:rsidP="00000000" w:rsidRDefault="00000000" w:rsidRPr="00000000">
            <w:pPr>
              <w:tabs>
                <w:tab w:val="left" w:pos="1696"/>
              </w:tabs>
              <w:spacing w:after="0" w:line="240" w:lineRule="auto"/>
              <w:ind w:left="0" w:firstLine="0"/>
              <w:contextualSpacing w:val="0"/>
              <w:jc w:val="both"/>
            </w:pPr>
            <w:hyperlink r:id="rId36">
              <w:r w:rsidDel="00000000" w:rsidR="00000000" w:rsidRPr="00000000">
                <w:rPr>
                  <w:color w:val="373737"/>
                  <w:u w:val="single"/>
                  <w:rtl w:val="0"/>
                </w:rPr>
                <w:t xml:space="preserve">CCSS.ELA-LITERACY.L.6.4.A</w:t>
              </w:r>
            </w:hyperlink>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color w:val="202020"/>
                <w:highlight w:val="yellow"/>
                <w:rtl w:val="0"/>
              </w:rPr>
              <w:t xml:space="preserve">Use</w:t>
            </w:r>
            <w:r w:rsidDel="00000000" w:rsidR="00000000" w:rsidRPr="00000000">
              <w:rPr>
                <w:color w:val="202020"/>
                <w:rtl w:val="0"/>
              </w:rPr>
              <w:t xml:space="preserve"> </w:t>
            </w:r>
            <w:r w:rsidDel="00000000" w:rsidR="00000000" w:rsidRPr="00000000">
              <w:rPr>
                <w:color w:val="202020"/>
                <w:highlight w:val="green"/>
                <w:rtl w:val="0"/>
              </w:rPr>
              <w:t xml:space="preserve">context</w:t>
            </w:r>
            <w:r w:rsidDel="00000000" w:rsidR="00000000" w:rsidRPr="00000000">
              <w:rPr>
                <w:color w:val="202020"/>
                <w:rtl w:val="0"/>
              </w:rPr>
              <w:t xml:space="preserve"> (e.g., the overall meaning of a sentence or paragraph; a word's position or function in a sentence) </w:t>
            </w:r>
            <w:r w:rsidDel="00000000" w:rsidR="00000000" w:rsidRPr="00000000">
              <w:rPr>
                <w:color w:val="202020"/>
                <w:highlight w:val="green"/>
                <w:rtl w:val="0"/>
              </w:rPr>
              <w:t xml:space="preserve">as a clue</w:t>
            </w:r>
            <w:r w:rsidDel="00000000" w:rsidR="00000000" w:rsidRPr="00000000">
              <w:rPr>
                <w:color w:val="202020"/>
                <w:rtl w:val="0"/>
              </w:rPr>
              <w:t xml:space="preserve"> to the meaning of a word or phrase.</w:t>
            </w:r>
          </w:p>
          <w:p w:rsidR="00000000" w:rsidDel="00000000" w:rsidP="00000000" w:rsidRDefault="00000000" w:rsidRPr="00000000">
            <w:pPr>
              <w:tabs>
                <w:tab w:val="left" w:pos="1696"/>
              </w:tabs>
              <w:spacing w:after="0" w:line="240" w:lineRule="auto"/>
              <w:ind w:left="0" w:firstLine="0"/>
              <w:contextualSpacing w:val="0"/>
              <w:jc w:val="both"/>
            </w:pPr>
            <w:hyperlink r:id="rId37">
              <w:r w:rsidDel="00000000" w:rsidR="00000000" w:rsidRPr="00000000">
                <w:rPr>
                  <w:color w:val="373737"/>
                  <w:u w:val="single"/>
                  <w:rtl w:val="0"/>
                </w:rPr>
                <w:t xml:space="preserve">CCSS.ELA-LITERACY.L.6.4.B</w:t>
              </w:r>
            </w:hyperlink>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color w:val="202020"/>
                <w:highlight w:val="yellow"/>
                <w:rtl w:val="0"/>
              </w:rPr>
              <w:t xml:space="preserve">Use</w:t>
            </w:r>
            <w:r w:rsidDel="00000000" w:rsidR="00000000" w:rsidRPr="00000000">
              <w:rPr>
                <w:color w:val="202020"/>
                <w:rtl w:val="0"/>
              </w:rPr>
              <w:t xml:space="preserve"> common, grade-appropriate </w:t>
            </w:r>
            <w:r w:rsidDel="00000000" w:rsidR="00000000" w:rsidRPr="00000000">
              <w:rPr>
                <w:color w:val="202020"/>
                <w:highlight w:val="green"/>
                <w:rtl w:val="0"/>
              </w:rPr>
              <w:t xml:space="preserve">Greek or Latin affixes and roots</w:t>
            </w:r>
            <w:r w:rsidDel="00000000" w:rsidR="00000000" w:rsidRPr="00000000">
              <w:rPr>
                <w:color w:val="202020"/>
                <w:rtl w:val="0"/>
              </w:rPr>
              <w:t xml:space="preserve"> as clues to the meaning of a word (e.g., </w:t>
            </w:r>
            <w:r w:rsidDel="00000000" w:rsidR="00000000" w:rsidRPr="00000000">
              <w:rPr>
                <w:i w:val="1"/>
                <w:color w:val="202020"/>
                <w:rtl w:val="0"/>
              </w:rPr>
              <w:t xml:space="preserve">audience, auditory, audible</w:t>
            </w:r>
            <w:r w:rsidDel="00000000" w:rsidR="00000000" w:rsidRPr="00000000">
              <w:rPr>
                <w:color w:val="202020"/>
                <w:rtl w:val="0"/>
              </w:rPr>
              <w:t xml:space="preserve">).</w:t>
            </w:r>
          </w:p>
          <w:p w:rsidR="00000000" w:rsidDel="00000000" w:rsidP="00000000" w:rsidRDefault="00000000" w:rsidRPr="00000000">
            <w:pPr>
              <w:tabs>
                <w:tab w:val="left" w:pos="1696"/>
              </w:tabs>
              <w:spacing w:after="0" w:line="240" w:lineRule="auto"/>
              <w:contextualSpacing w:val="0"/>
              <w:jc w:val="both"/>
            </w:pPr>
            <w:hyperlink r:id="rId38">
              <w:r w:rsidDel="00000000" w:rsidR="00000000" w:rsidRPr="00000000">
                <w:rPr>
                  <w:color w:val="373737"/>
                  <w:u w:val="single"/>
                  <w:rtl w:val="0"/>
                </w:rPr>
                <w:t xml:space="preserve">CCSS.ELA-LITERACY.L.6.5</w:t>
              </w:r>
            </w:hyperlink>
          </w:p>
          <w:p w:rsidR="00000000" w:rsidDel="00000000" w:rsidP="00000000" w:rsidRDefault="00000000" w:rsidRPr="00000000">
            <w:pPr>
              <w:tabs>
                <w:tab w:val="left" w:pos="1696"/>
              </w:tabs>
              <w:spacing w:after="0" w:line="240" w:lineRule="auto"/>
              <w:contextualSpacing w:val="0"/>
              <w:jc w:val="both"/>
            </w:pPr>
            <w:r w:rsidDel="00000000" w:rsidR="00000000" w:rsidRPr="00000000">
              <w:rPr>
                <w:color w:val="202020"/>
                <w:highlight w:val="yellow"/>
                <w:rtl w:val="0"/>
              </w:rPr>
              <w:t xml:space="preserve">Demonstrate understanding</w:t>
            </w:r>
            <w:r w:rsidDel="00000000" w:rsidR="00000000" w:rsidRPr="00000000">
              <w:rPr>
                <w:color w:val="202020"/>
                <w:rtl w:val="0"/>
              </w:rPr>
              <w:t xml:space="preserve"> of </w:t>
            </w:r>
            <w:r w:rsidDel="00000000" w:rsidR="00000000" w:rsidRPr="00000000">
              <w:rPr>
                <w:color w:val="202020"/>
                <w:highlight w:val="green"/>
                <w:rtl w:val="0"/>
              </w:rPr>
              <w:t xml:space="preserve">figurative language</w:t>
            </w:r>
            <w:r w:rsidDel="00000000" w:rsidR="00000000" w:rsidRPr="00000000">
              <w:rPr>
                <w:color w:val="202020"/>
                <w:rtl w:val="0"/>
              </w:rPr>
              <w:t xml:space="preserve">, word relationships, and nuances in word meanings.</w:t>
            </w:r>
          </w:p>
          <w:p w:rsidR="00000000" w:rsidDel="00000000" w:rsidP="00000000" w:rsidRDefault="00000000" w:rsidRPr="00000000">
            <w:pPr>
              <w:tabs>
                <w:tab w:val="left" w:pos="1696"/>
              </w:tabs>
              <w:spacing w:after="0" w:line="240" w:lineRule="auto"/>
              <w:ind w:left="0" w:firstLine="0"/>
              <w:contextualSpacing w:val="0"/>
              <w:jc w:val="both"/>
            </w:pPr>
            <w:hyperlink r:id="rId39">
              <w:r w:rsidDel="00000000" w:rsidR="00000000" w:rsidRPr="00000000">
                <w:rPr>
                  <w:color w:val="373737"/>
                  <w:u w:val="single"/>
                  <w:rtl w:val="0"/>
                </w:rPr>
                <w:t xml:space="preserve">CCSS.ELA-LITERACY.L.6.5.A</w:t>
              </w:r>
            </w:hyperlink>
          </w:p>
          <w:p w:rsidR="00000000" w:rsidDel="00000000" w:rsidP="00000000" w:rsidRDefault="00000000" w:rsidRPr="00000000">
            <w:pPr>
              <w:tabs>
                <w:tab w:val="left" w:pos="1696"/>
              </w:tabs>
              <w:spacing w:after="0" w:line="240" w:lineRule="auto"/>
              <w:ind w:left="0" w:firstLine="0"/>
              <w:contextualSpacing w:val="0"/>
              <w:jc w:val="both"/>
            </w:pPr>
            <w:r w:rsidDel="00000000" w:rsidR="00000000" w:rsidRPr="00000000">
              <w:rPr>
                <w:color w:val="202020"/>
                <w:highlight w:val="yellow"/>
                <w:rtl w:val="0"/>
              </w:rPr>
              <w:t xml:space="preserve">Interpret</w:t>
            </w:r>
            <w:r w:rsidDel="00000000" w:rsidR="00000000" w:rsidRPr="00000000">
              <w:rPr>
                <w:color w:val="202020"/>
                <w:rtl w:val="0"/>
              </w:rPr>
              <w:t xml:space="preserve"> </w:t>
            </w:r>
            <w:r w:rsidDel="00000000" w:rsidR="00000000" w:rsidRPr="00000000">
              <w:rPr>
                <w:color w:val="202020"/>
                <w:highlight w:val="green"/>
                <w:rtl w:val="0"/>
              </w:rPr>
              <w:t xml:space="preserve">figures of speech</w:t>
            </w:r>
            <w:r w:rsidDel="00000000" w:rsidR="00000000" w:rsidRPr="00000000">
              <w:rPr>
                <w:color w:val="202020"/>
                <w:rtl w:val="0"/>
              </w:rPr>
              <w:t xml:space="preserve"> (e.g., personification) in context.</w:t>
            </w:r>
            <w:r w:rsidDel="00000000" w:rsidR="00000000" w:rsidRPr="00000000">
              <w:rPr>
                <w:rtl w:val="0"/>
              </w:rPr>
            </w:r>
          </w:p>
          <w:p w:rsidR="00000000" w:rsidDel="00000000" w:rsidP="00000000" w:rsidRDefault="00000000" w:rsidRPr="00000000">
            <w:pPr>
              <w:tabs>
                <w:tab w:val="left" w:pos="1696"/>
              </w:tabs>
              <w:spacing w:line="240" w:lineRule="auto"/>
              <w:contextualSpacing w:val="0"/>
              <w:jc w:val="both"/>
            </w:pPr>
            <w:hyperlink r:id="rId40">
              <w:r w:rsidDel="00000000" w:rsidR="00000000" w:rsidRPr="00000000">
                <w:rPr>
                  <w:color w:val="373737"/>
                  <w:u w:val="single"/>
                  <w:rtl w:val="0"/>
                </w:rPr>
                <w:t xml:space="preserve">CCSS.ELA-LITERACY.L.6.5.C</w:t>
              </w:r>
            </w:hyperlink>
          </w:p>
          <w:p w:rsidR="00000000" w:rsidDel="00000000" w:rsidP="00000000" w:rsidRDefault="00000000" w:rsidRPr="00000000">
            <w:pPr>
              <w:tabs>
                <w:tab w:val="left" w:pos="1696"/>
              </w:tabs>
              <w:spacing w:line="240" w:lineRule="auto"/>
              <w:contextualSpacing w:val="0"/>
              <w:jc w:val="both"/>
            </w:pPr>
            <w:r w:rsidDel="00000000" w:rsidR="00000000" w:rsidRPr="00000000">
              <w:rPr>
                <w:color w:val="202020"/>
                <w:highlight w:val="yellow"/>
                <w:rtl w:val="0"/>
              </w:rPr>
              <w:t xml:space="preserve">Distinguish</w:t>
            </w:r>
            <w:r w:rsidDel="00000000" w:rsidR="00000000" w:rsidRPr="00000000">
              <w:rPr>
                <w:color w:val="202020"/>
                <w:rtl w:val="0"/>
              </w:rPr>
              <w:t xml:space="preserve"> among the </w:t>
            </w:r>
            <w:r w:rsidDel="00000000" w:rsidR="00000000" w:rsidRPr="00000000">
              <w:rPr>
                <w:color w:val="202020"/>
                <w:highlight w:val="green"/>
                <w:rtl w:val="0"/>
              </w:rPr>
              <w:t xml:space="preserve">connotations (associations) of words</w:t>
            </w:r>
            <w:r w:rsidDel="00000000" w:rsidR="00000000" w:rsidRPr="00000000">
              <w:rPr>
                <w:color w:val="202020"/>
                <w:rtl w:val="0"/>
              </w:rPr>
              <w:t xml:space="preserve"> with similar denotations (definitions) (e.g., </w:t>
            </w:r>
            <w:r w:rsidDel="00000000" w:rsidR="00000000" w:rsidRPr="00000000">
              <w:rPr>
                <w:i w:val="1"/>
                <w:color w:val="202020"/>
                <w:rtl w:val="0"/>
              </w:rPr>
              <w:t xml:space="preserve">stingy, scrimping, economical, unwasteful, thrifty</w:t>
            </w:r>
            <w:r w:rsidDel="00000000" w:rsidR="00000000" w:rsidRPr="00000000">
              <w:rPr>
                <w:color w:val="202020"/>
                <w:rtl w:val="0"/>
              </w:rPr>
              <w:t xml:space="preserve">).</w:t>
            </w:r>
          </w:p>
          <w:p w:rsidR="00000000" w:rsidDel="00000000" w:rsidP="00000000" w:rsidRDefault="00000000" w:rsidRPr="00000000">
            <w:pPr>
              <w:widowControl w:val="0"/>
              <w:contextualSpacing w:val="0"/>
            </w:pPr>
            <w:r w:rsidDel="00000000" w:rsidR="00000000" w:rsidRPr="00000000">
              <w:rPr>
                <w:rtl w:val="0"/>
              </w:rPr>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rtl w:val="0"/>
              </w:rPr>
              <w:t xml:space="preserve">Other than the big ideas explicitly in the standards you chose, what big ideas might frame this yearlong curriculum?</w:t>
            </w:r>
          </w:p>
          <w:p w:rsidR="00000000" w:rsidDel="00000000" w:rsidP="00000000" w:rsidRDefault="00000000" w:rsidRPr="00000000">
            <w:pPr>
              <w:tabs>
                <w:tab w:val="left" w:pos="1696"/>
              </w:tabs>
              <w:spacing w:after="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12"/>
              </w:numPr>
              <w:tabs>
                <w:tab w:val="left" w:pos="1696"/>
              </w:tabs>
              <w:spacing w:after="0" w:before="0" w:line="276" w:lineRule="auto"/>
              <w:ind w:left="720" w:hanging="360"/>
              <w:contextualSpacing w:val="1"/>
              <w:jc w:val="both"/>
              <w:rPr>
                <w:u w:val="none"/>
              </w:rPr>
            </w:pPr>
            <w:r w:rsidDel="00000000" w:rsidR="00000000" w:rsidRPr="00000000">
              <w:rPr>
                <w:rtl w:val="0"/>
              </w:rPr>
              <w:t xml:space="preserve">Stories </w:t>
            </w:r>
          </w:p>
          <w:p w:rsidR="00000000" w:rsidDel="00000000" w:rsidP="00000000" w:rsidRDefault="00000000" w:rsidRPr="00000000">
            <w:pPr>
              <w:tabs>
                <w:tab w:val="left" w:pos="1696"/>
              </w:tabs>
              <w:spacing w:after="0" w:before="0" w:line="276" w:lineRule="auto"/>
              <w:contextualSpacing w:val="0"/>
              <w:jc w:val="both"/>
            </w:pPr>
            <w:r w:rsidDel="00000000" w:rsidR="00000000" w:rsidRPr="00000000">
              <w:rPr>
                <w:rtl w:val="0"/>
              </w:rPr>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CHOSEN BIG IDEAS(S):</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sz w:val="24"/>
                <w:szCs w:val="24"/>
                <w:rtl w:val="0"/>
              </w:rPr>
              <w:t xml:space="preserve">Exploring Native Literature</w:t>
            </w:r>
          </w:p>
          <w:p w:rsidR="00000000" w:rsidDel="00000000" w:rsidP="00000000" w:rsidRDefault="00000000" w:rsidRPr="00000000">
            <w:pPr>
              <w:tabs>
                <w:tab w:val="right" w:pos="3960"/>
              </w:tabs>
              <w:contextualSpacing w:val="0"/>
            </w:pPr>
            <w:r w:rsidDel="00000000" w:rsidR="00000000" w:rsidRPr="00000000">
              <w:rPr>
                <w:rtl w:val="0"/>
              </w:rPr>
            </w:r>
          </w:p>
        </w:tc>
        <w:tc>
          <w:tcPr>
            <w:gridSpan w:val="3"/>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jc w:val="center"/>
            </w:pPr>
            <w:r w:rsidDel="00000000" w:rsidR="00000000" w:rsidRPr="00000000">
              <w:rPr>
                <w:i w:val="1"/>
                <w:sz w:val="24"/>
                <w:szCs w:val="24"/>
                <w:rtl w:val="0"/>
              </w:rPr>
              <w:t xml:space="preserve">I want my students to read, discuss and write about the texts they encounter in Native Literature so that in the long-run, on their own, they will be able to recognize that reading, writing and thinking skills are valuable resources for leading and serving Native communities. </w:t>
            </w:r>
          </w:p>
          <w:p w:rsidR="00000000" w:rsidDel="00000000" w:rsidP="00000000" w:rsidRDefault="00000000" w:rsidRPr="00000000">
            <w:pPr>
              <w:tabs>
                <w:tab w:val="right" w:pos="8388"/>
              </w:tabs>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rPr>
          <w:trHeight w:val="240" w:hRule="atLeast"/>
        </w:trPr>
        <w:tc>
          <w:tcPr>
            <w:vMerge w:val="continue"/>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rtl w:val="0"/>
              </w:rPr>
              <w:t xml:space="preserve">UNDERSTANDINGS</w:t>
              <w:tab/>
            </w:r>
          </w:p>
          <w:p w:rsidR="00000000" w:rsidDel="00000000" w:rsidP="00000000" w:rsidRDefault="00000000" w:rsidRPr="00000000">
            <w:pPr>
              <w:contextualSpacing w:val="0"/>
            </w:pPr>
            <w:r w:rsidDel="00000000" w:rsidR="00000000" w:rsidRPr="00000000">
              <w:rPr>
                <w:i w:val="1"/>
                <w:rtl w:val="0"/>
              </w:rPr>
              <w:t xml:space="preserve">Students will understand that…</w:t>
            </w:r>
            <w:r w:rsidDel="00000000" w:rsidR="00000000" w:rsidRPr="00000000">
              <w:rPr>
                <w:rtl w:val="0"/>
              </w:rPr>
            </w:r>
          </w:p>
          <w:p w:rsidR="00000000" w:rsidDel="00000000" w:rsidP="00000000" w:rsidRDefault="00000000" w:rsidRPr="00000000">
            <w:pPr>
              <w:numPr>
                <w:ilvl w:val="0"/>
                <w:numId w:val="19"/>
              </w:numPr>
              <w:ind w:left="720" w:hanging="360"/>
              <w:contextualSpacing w:val="1"/>
              <w:rPr>
                <w:sz w:val="24"/>
                <w:szCs w:val="24"/>
              </w:rPr>
            </w:pPr>
            <w:r w:rsidDel="00000000" w:rsidR="00000000" w:rsidRPr="00000000">
              <w:rPr>
                <w:sz w:val="24"/>
                <w:szCs w:val="24"/>
                <w:rtl w:val="0"/>
              </w:rPr>
              <w:t xml:space="preserve">The genre of Native Literature is broad, complex and not fully-defined. </w:t>
            </w:r>
          </w:p>
          <w:p w:rsidR="00000000" w:rsidDel="00000000" w:rsidP="00000000" w:rsidRDefault="00000000" w:rsidRPr="00000000">
            <w:pPr>
              <w:numPr>
                <w:ilvl w:val="0"/>
                <w:numId w:val="5"/>
              </w:numPr>
              <w:tabs>
                <w:tab w:val="right" w:pos="3960"/>
              </w:tabs>
              <w:spacing w:after="200" w:before="0" w:line="276" w:lineRule="auto"/>
              <w:ind w:left="720" w:hanging="360"/>
              <w:contextualSpacing w:val="1"/>
              <w:rPr>
                <w:sz w:val="24"/>
                <w:szCs w:val="24"/>
              </w:rPr>
            </w:pPr>
            <w:r w:rsidDel="00000000" w:rsidR="00000000" w:rsidRPr="00000000">
              <w:rPr>
                <w:sz w:val="24"/>
                <w:szCs w:val="24"/>
                <w:rtl w:val="0"/>
              </w:rPr>
              <w:t xml:space="preserve">Selecting meaningful work samples that show evidence of growth/learning and self-reflection are powerful portfolio practices.</w:t>
            </w: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rtl w:val="0"/>
              </w:rPr>
              <w:t xml:space="preserve">ESSENTIAL QUESTIONS</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sz w:val="24"/>
                <w:szCs w:val="24"/>
              </w:rPr>
            </w:pPr>
            <w:r w:rsidDel="00000000" w:rsidR="00000000" w:rsidRPr="00000000">
              <w:rPr>
                <w:sz w:val="24"/>
                <w:szCs w:val="24"/>
                <w:rtl w:val="0"/>
              </w:rPr>
              <w:t xml:space="preserve">What is Native Literature?</w:t>
            </w:r>
          </w:p>
          <w:p w:rsidR="00000000" w:rsidDel="00000000" w:rsidP="00000000" w:rsidRDefault="00000000" w:rsidRPr="00000000">
            <w:pPr>
              <w:numPr>
                <w:ilvl w:val="0"/>
                <w:numId w:val="1"/>
              </w:numPr>
              <w:tabs>
                <w:tab w:val="right" w:pos="3960"/>
              </w:tabs>
              <w:spacing w:after="200" w:before="0" w:line="276" w:lineRule="auto"/>
              <w:ind w:left="720" w:hanging="360"/>
              <w:contextualSpacing w:val="1"/>
              <w:rPr>
                <w:sz w:val="24"/>
                <w:szCs w:val="24"/>
              </w:rPr>
            </w:pPr>
            <w:r w:rsidDel="00000000" w:rsidR="00000000" w:rsidRPr="00000000">
              <w:rPr>
                <w:sz w:val="24"/>
                <w:szCs w:val="24"/>
                <w:rtl w:val="0"/>
              </w:rPr>
              <w:t xml:space="preserve">What portfolio practices will help me improve as a reader and writer in Native Literature class?</w:t>
            </w: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i w:val="1"/>
                <w:rtl w:val="0"/>
              </w:rPr>
              <w:t xml:space="preserve">Students will know…</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color w:val="000000"/>
                <w:sz w:val="24"/>
                <w:szCs w:val="24"/>
                <w:rtl w:val="0"/>
              </w:rPr>
              <w:t xml:space="preserve">Unit 1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Text 1: </w:t>
            </w:r>
            <w:r w:rsidDel="00000000" w:rsidR="00000000" w:rsidRPr="00000000">
              <w:rPr>
                <w:i w:val="1"/>
                <w:sz w:val="24"/>
                <w:szCs w:val="24"/>
                <w:rtl w:val="0"/>
              </w:rPr>
              <w:t xml:space="preserve">Our Stories Remember </w:t>
            </w:r>
            <w:r w:rsidDel="00000000" w:rsidR="00000000" w:rsidRPr="00000000">
              <w:rPr>
                <w:sz w:val="24"/>
                <w:szCs w:val="24"/>
                <w:rtl w:val="0"/>
              </w:rPr>
              <w:t xml:space="preserve">by Joseph Bruchac (selected portions)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Text 2:  Story Corps audio clips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Text 3:</w:t>
            </w:r>
            <w:r w:rsidDel="00000000" w:rsidR="00000000" w:rsidRPr="00000000">
              <w:rPr>
                <w:i w:val="1"/>
                <w:sz w:val="24"/>
                <w:szCs w:val="24"/>
                <w:u w:val="single"/>
                <w:rtl w:val="0"/>
              </w:rPr>
              <w:t xml:space="preserve"> </w:t>
            </w:r>
            <w:r w:rsidDel="00000000" w:rsidR="00000000" w:rsidRPr="00000000">
              <w:rPr>
                <w:i w:val="1"/>
                <w:sz w:val="24"/>
                <w:szCs w:val="24"/>
                <w:rtl w:val="0"/>
              </w:rPr>
              <w:t xml:space="preserve">How I Became A Ghost</w:t>
            </w:r>
            <w:r w:rsidDel="00000000" w:rsidR="00000000" w:rsidRPr="00000000">
              <w:rPr>
                <w:sz w:val="24"/>
                <w:szCs w:val="24"/>
                <w:rtl w:val="0"/>
              </w:rPr>
              <w:t xml:space="preserve"> by Tim Tingle</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Text 4: Storyteller (Lee Francis)</w:t>
            </w:r>
          </w:p>
          <w:p w:rsidR="00000000" w:rsidDel="00000000" w:rsidP="00000000" w:rsidRDefault="00000000" w:rsidRPr="00000000">
            <w:pPr>
              <w:numPr>
                <w:ilvl w:val="0"/>
                <w:numId w:val="6"/>
              </w:numPr>
              <w:spacing w:after="0" w:before="0" w:line="240" w:lineRule="auto"/>
              <w:ind w:left="720" w:hanging="360"/>
              <w:contextualSpacing w:val="1"/>
              <w:rPr>
                <w:sz w:val="24"/>
                <w:szCs w:val="24"/>
                <w:u w:val="none"/>
              </w:rPr>
            </w:pPr>
            <w:r w:rsidDel="00000000" w:rsidR="00000000" w:rsidRPr="00000000">
              <w:rPr>
                <w:sz w:val="24"/>
                <w:szCs w:val="24"/>
                <w:rtl w:val="0"/>
              </w:rPr>
              <w:t xml:space="preserve">theme</w:t>
            </w:r>
          </w:p>
          <w:p w:rsidR="00000000" w:rsidDel="00000000" w:rsidP="00000000" w:rsidRDefault="00000000" w:rsidRPr="00000000">
            <w:pPr>
              <w:numPr>
                <w:ilvl w:val="0"/>
                <w:numId w:val="6"/>
              </w:numPr>
              <w:spacing w:after="0" w:before="0" w:line="240" w:lineRule="auto"/>
              <w:ind w:left="720" w:hanging="360"/>
              <w:contextualSpacing w:val="1"/>
              <w:rPr>
                <w:sz w:val="24"/>
                <w:szCs w:val="24"/>
                <w:u w:val="none"/>
              </w:rPr>
            </w:pPr>
            <w:r w:rsidDel="00000000" w:rsidR="00000000" w:rsidRPr="00000000">
              <w:rPr>
                <w:sz w:val="24"/>
                <w:szCs w:val="24"/>
                <w:rtl w:val="0"/>
              </w:rPr>
              <w:t xml:space="preserve">conflict</w:t>
            </w:r>
          </w:p>
          <w:p w:rsidR="00000000" w:rsidDel="00000000" w:rsidP="00000000" w:rsidRDefault="00000000" w:rsidRPr="00000000">
            <w:pPr>
              <w:numPr>
                <w:ilvl w:val="0"/>
                <w:numId w:val="6"/>
              </w:numPr>
              <w:spacing w:after="0" w:before="0" w:line="240" w:lineRule="auto"/>
              <w:ind w:left="720" w:hanging="360"/>
              <w:contextualSpacing w:val="1"/>
              <w:rPr>
                <w:sz w:val="24"/>
                <w:szCs w:val="24"/>
                <w:u w:val="none"/>
              </w:rPr>
            </w:pPr>
            <w:r w:rsidDel="00000000" w:rsidR="00000000" w:rsidRPr="00000000">
              <w:rPr>
                <w:sz w:val="24"/>
                <w:szCs w:val="24"/>
                <w:rtl w:val="0"/>
              </w:rPr>
              <w:t xml:space="preserve">resolution</w:t>
            </w:r>
          </w:p>
          <w:p w:rsidR="00000000" w:rsidDel="00000000" w:rsidP="00000000" w:rsidRDefault="00000000" w:rsidRPr="00000000">
            <w:pPr>
              <w:numPr>
                <w:ilvl w:val="0"/>
                <w:numId w:val="6"/>
              </w:numPr>
              <w:spacing w:after="0" w:before="0" w:line="240" w:lineRule="auto"/>
              <w:ind w:left="720" w:hanging="360"/>
              <w:contextualSpacing w:val="1"/>
              <w:rPr>
                <w:sz w:val="24"/>
                <w:szCs w:val="24"/>
                <w:u w:val="none"/>
              </w:rPr>
            </w:pPr>
            <w:r w:rsidDel="00000000" w:rsidR="00000000" w:rsidRPr="00000000">
              <w:rPr>
                <w:sz w:val="24"/>
                <w:szCs w:val="24"/>
                <w:rtl w:val="0"/>
              </w:rPr>
              <w:t xml:space="preserve">protagonist/antagonist</w:t>
            </w:r>
          </w:p>
          <w:p w:rsidR="00000000" w:rsidDel="00000000" w:rsidP="00000000" w:rsidRDefault="00000000" w:rsidRPr="00000000">
            <w:pPr>
              <w:numPr>
                <w:ilvl w:val="0"/>
                <w:numId w:val="6"/>
              </w:numPr>
              <w:spacing w:after="0" w:before="0" w:line="240" w:lineRule="auto"/>
              <w:ind w:left="720" w:hanging="360"/>
              <w:contextualSpacing w:val="1"/>
              <w:rPr>
                <w:sz w:val="24"/>
                <w:szCs w:val="24"/>
                <w:u w:val="none"/>
              </w:rPr>
            </w:pPr>
            <w:r w:rsidDel="00000000" w:rsidR="00000000" w:rsidRPr="00000000">
              <w:rPr>
                <w:sz w:val="24"/>
                <w:szCs w:val="24"/>
                <w:rtl w:val="0"/>
              </w:rPr>
              <w:t xml:space="preserve">differentiating the importance of detail in a text</w:t>
            </w:r>
          </w:p>
          <w:p w:rsidR="00000000" w:rsidDel="00000000" w:rsidP="00000000" w:rsidRDefault="00000000" w:rsidRPr="00000000">
            <w:pPr>
              <w:numPr>
                <w:ilvl w:val="0"/>
                <w:numId w:val="6"/>
              </w:numPr>
              <w:spacing w:after="0" w:before="0" w:line="240" w:lineRule="auto"/>
              <w:ind w:left="720" w:hanging="360"/>
              <w:contextualSpacing w:val="1"/>
              <w:rPr>
                <w:sz w:val="24"/>
                <w:szCs w:val="24"/>
                <w:u w:val="none"/>
              </w:rPr>
            </w:pPr>
            <w:r w:rsidDel="00000000" w:rsidR="00000000" w:rsidRPr="00000000">
              <w:rPr>
                <w:sz w:val="24"/>
                <w:szCs w:val="24"/>
                <w:rtl w:val="0"/>
              </w:rPr>
              <w:t xml:space="preserve">types of annotation</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sz w:val="24"/>
                <w:szCs w:val="24"/>
                <w:u w:val="none"/>
              </w:rPr>
            </w:pPr>
            <w:r w:rsidDel="00000000" w:rsidR="00000000" w:rsidRPr="00000000">
              <w:rPr>
                <w:sz w:val="24"/>
                <w:szCs w:val="24"/>
                <w:rtl w:val="0"/>
              </w:rPr>
              <w:t xml:space="preserve">textual evidence</w:t>
            </w:r>
          </w:p>
          <w:p w:rsidR="00000000" w:rsidDel="00000000" w:rsidP="00000000" w:rsidRDefault="00000000" w:rsidRPr="00000000">
            <w:pPr>
              <w:numPr>
                <w:ilvl w:val="0"/>
                <w:numId w:val="6"/>
              </w:numPr>
              <w:spacing w:after="0" w:before="0" w:line="240" w:lineRule="auto"/>
              <w:ind w:left="720" w:hanging="360"/>
              <w:contextualSpacing w:val="1"/>
              <w:rPr>
                <w:sz w:val="24"/>
                <w:szCs w:val="24"/>
                <w:u w:val="none"/>
              </w:rPr>
            </w:pPr>
            <w:r w:rsidDel="00000000" w:rsidR="00000000" w:rsidRPr="00000000">
              <w:rPr>
                <w:sz w:val="24"/>
                <w:szCs w:val="24"/>
                <w:rtl w:val="0"/>
              </w:rPr>
              <w:t xml:space="preserve">connotation</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sz w:val="24"/>
                <w:szCs w:val="24"/>
                <w:u w:val="none"/>
              </w:rPr>
            </w:pPr>
            <w:r w:rsidDel="00000000" w:rsidR="00000000" w:rsidRPr="00000000">
              <w:rPr>
                <w:sz w:val="24"/>
                <w:szCs w:val="24"/>
                <w:rtl w:val="0"/>
              </w:rPr>
              <w:t xml:space="preserve">Two types of traditional stories: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                  1. Creation/Origin (how things came to be)</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                  2. Values (how you’re supposed to be)</w:t>
            </w:r>
          </w:p>
          <w:p w:rsidR="00000000" w:rsidDel="00000000" w:rsidP="00000000" w:rsidRDefault="00000000" w:rsidRPr="00000000">
            <w:pPr>
              <w:numPr>
                <w:ilvl w:val="0"/>
                <w:numId w:val="17"/>
              </w:numPr>
              <w:spacing w:after="0" w:before="0" w:line="240" w:lineRule="auto"/>
              <w:ind w:left="720" w:hanging="360"/>
              <w:contextualSpacing w:val="1"/>
              <w:rPr>
                <w:sz w:val="24"/>
                <w:szCs w:val="24"/>
                <w:u w:val="none"/>
              </w:rPr>
            </w:pPr>
            <w:r w:rsidDel="00000000" w:rsidR="00000000" w:rsidRPr="00000000">
              <w:rPr>
                <w:sz w:val="24"/>
                <w:szCs w:val="24"/>
                <w:rtl w:val="0"/>
              </w:rPr>
              <w:t xml:space="preserve">The transformative power of stories and/or storytelling</w:t>
            </w:r>
          </w:p>
          <w:p w:rsidR="00000000" w:rsidDel="00000000" w:rsidP="00000000" w:rsidRDefault="00000000" w:rsidRPr="00000000">
            <w:pPr>
              <w:numPr>
                <w:ilvl w:val="0"/>
                <w:numId w:val="17"/>
              </w:numPr>
              <w:spacing w:after="0" w:before="0" w:line="240" w:lineRule="auto"/>
              <w:ind w:left="720" w:hanging="360"/>
              <w:contextualSpacing w:val="1"/>
              <w:rPr>
                <w:sz w:val="24"/>
                <w:szCs w:val="24"/>
                <w:u w:val="none"/>
              </w:rPr>
            </w:pPr>
            <w:r w:rsidDel="00000000" w:rsidR="00000000" w:rsidRPr="00000000">
              <w:rPr>
                <w:sz w:val="24"/>
                <w:szCs w:val="24"/>
                <w:rtl w:val="0"/>
              </w:rPr>
              <w:t xml:space="preserve">Chromebooks, Google Docs and Drive</w:t>
            </w:r>
          </w:p>
          <w:p w:rsidR="00000000" w:rsidDel="00000000" w:rsidP="00000000" w:rsidRDefault="00000000" w:rsidRPr="00000000">
            <w:pPr>
              <w:numPr>
                <w:ilvl w:val="0"/>
                <w:numId w:val="17"/>
              </w:numPr>
              <w:spacing w:after="0" w:before="0" w:line="240" w:lineRule="auto"/>
              <w:ind w:left="720" w:hanging="360"/>
              <w:contextualSpacing w:val="1"/>
              <w:rPr>
                <w:sz w:val="24"/>
                <w:szCs w:val="24"/>
                <w:u w:val="none"/>
              </w:rPr>
            </w:pPr>
            <w:r w:rsidDel="00000000" w:rsidR="00000000" w:rsidRPr="00000000">
              <w:rPr>
                <w:sz w:val="24"/>
                <w:szCs w:val="24"/>
                <w:rtl w:val="0"/>
              </w:rPr>
              <w:t xml:space="preserve">Portfolios are collections of things gathered over time that have meaning and reflect something of the owner.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            </w:t>
            </w:r>
          </w:p>
          <w:p w:rsidR="00000000" w:rsidDel="00000000" w:rsidP="00000000" w:rsidRDefault="00000000" w:rsidRPr="00000000">
            <w:pPr>
              <w:spacing w:after="0" w:before="0" w:line="240" w:lineRule="auto"/>
              <w:contextualSpacing w:val="0"/>
            </w:pPr>
            <w:r w:rsidDel="00000000" w:rsidR="00000000" w:rsidRPr="00000000">
              <w:rPr>
                <w:b w:val="1"/>
                <w:color w:val="000000"/>
                <w:sz w:val="24"/>
                <w:szCs w:val="24"/>
                <w:rtl w:val="0"/>
              </w:rPr>
              <w:t xml:space="preserve">Unit 2 </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Text: </w:t>
            </w:r>
            <w:r w:rsidDel="00000000" w:rsidR="00000000" w:rsidRPr="00000000">
              <w:rPr>
                <w:i w:val="1"/>
                <w:sz w:val="24"/>
                <w:szCs w:val="24"/>
                <w:rtl w:val="0"/>
              </w:rPr>
              <w:t xml:space="preserve">Whale Rider</w:t>
            </w:r>
            <w:r w:rsidDel="00000000" w:rsidR="00000000" w:rsidRPr="00000000">
              <w:rPr>
                <w:sz w:val="24"/>
                <w:szCs w:val="24"/>
                <w:rtl w:val="0"/>
              </w:rPr>
              <w:t xml:space="preserve"> by Witi Ihimaera</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Text: Zuni Salt Lake story/news articles </w:t>
            </w:r>
          </w:p>
          <w:p w:rsidR="00000000" w:rsidDel="00000000" w:rsidP="00000000" w:rsidRDefault="00000000" w:rsidRPr="00000000">
            <w:pPr>
              <w:numPr>
                <w:ilvl w:val="0"/>
                <w:numId w:val="9"/>
              </w:numPr>
              <w:spacing w:after="0" w:before="0" w:line="240" w:lineRule="auto"/>
              <w:ind w:left="720" w:hanging="360"/>
              <w:contextualSpacing w:val="1"/>
              <w:rPr>
                <w:sz w:val="24"/>
                <w:szCs w:val="24"/>
                <w:u w:val="none"/>
              </w:rPr>
            </w:pPr>
            <w:r w:rsidDel="00000000" w:rsidR="00000000" w:rsidRPr="00000000">
              <w:rPr>
                <w:sz w:val="24"/>
                <w:szCs w:val="24"/>
                <w:rtl w:val="0"/>
              </w:rPr>
              <w:t xml:space="preserve">theme</w:t>
            </w:r>
          </w:p>
          <w:p w:rsidR="00000000" w:rsidDel="00000000" w:rsidP="00000000" w:rsidRDefault="00000000" w:rsidRPr="00000000">
            <w:pPr>
              <w:numPr>
                <w:ilvl w:val="0"/>
                <w:numId w:val="15"/>
              </w:numPr>
              <w:spacing w:after="0" w:before="0" w:line="240" w:lineRule="auto"/>
              <w:ind w:left="720" w:hanging="360"/>
              <w:contextualSpacing w:val="1"/>
              <w:rPr>
                <w:sz w:val="24"/>
                <w:szCs w:val="24"/>
                <w:u w:val="none"/>
              </w:rPr>
            </w:pPr>
            <w:r w:rsidDel="00000000" w:rsidR="00000000" w:rsidRPr="00000000">
              <w:rPr>
                <w:sz w:val="24"/>
                <w:szCs w:val="24"/>
                <w:rtl w:val="0"/>
              </w:rPr>
              <w:t xml:space="preserve">simile</w:t>
            </w:r>
          </w:p>
          <w:p w:rsidR="00000000" w:rsidDel="00000000" w:rsidP="00000000" w:rsidRDefault="00000000" w:rsidRPr="00000000">
            <w:pPr>
              <w:numPr>
                <w:ilvl w:val="0"/>
                <w:numId w:val="15"/>
              </w:numPr>
              <w:spacing w:after="0" w:before="0" w:line="240" w:lineRule="auto"/>
              <w:ind w:left="720" w:hanging="360"/>
              <w:contextualSpacing w:val="1"/>
              <w:rPr>
                <w:sz w:val="24"/>
                <w:szCs w:val="24"/>
                <w:u w:val="none"/>
              </w:rPr>
            </w:pPr>
            <w:r w:rsidDel="00000000" w:rsidR="00000000" w:rsidRPr="00000000">
              <w:rPr>
                <w:sz w:val="24"/>
                <w:szCs w:val="24"/>
                <w:rtl w:val="0"/>
              </w:rPr>
              <w:t xml:space="preserve">metaphor</w:t>
            </w:r>
          </w:p>
          <w:p w:rsidR="00000000" w:rsidDel="00000000" w:rsidP="00000000" w:rsidRDefault="00000000" w:rsidRPr="00000000">
            <w:pPr>
              <w:numPr>
                <w:ilvl w:val="0"/>
                <w:numId w:val="15"/>
              </w:numPr>
              <w:spacing w:after="0" w:before="0" w:line="240" w:lineRule="auto"/>
              <w:ind w:left="720" w:hanging="360"/>
              <w:contextualSpacing w:val="1"/>
              <w:rPr>
                <w:sz w:val="24"/>
                <w:szCs w:val="24"/>
                <w:u w:val="none"/>
              </w:rPr>
            </w:pPr>
            <w:r w:rsidDel="00000000" w:rsidR="00000000" w:rsidRPr="00000000">
              <w:rPr>
                <w:sz w:val="24"/>
                <w:szCs w:val="24"/>
                <w:rtl w:val="0"/>
              </w:rPr>
              <w:t xml:space="preserve">imagery</w:t>
            </w:r>
          </w:p>
          <w:p w:rsidR="00000000" w:rsidDel="00000000" w:rsidP="00000000" w:rsidRDefault="00000000" w:rsidRPr="00000000">
            <w:pPr>
              <w:numPr>
                <w:ilvl w:val="0"/>
                <w:numId w:val="15"/>
              </w:numPr>
              <w:spacing w:after="0" w:before="0" w:line="240" w:lineRule="auto"/>
              <w:ind w:left="720" w:hanging="360"/>
              <w:contextualSpacing w:val="1"/>
              <w:rPr>
                <w:sz w:val="24"/>
                <w:szCs w:val="24"/>
                <w:u w:val="none"/>
              </w:rPr>
            </w:pPr>
            <w:r w:rsidDel="00000000" w:rsidR="00000000" w:rsidRPr="00000000">
              <w:rPr>
                <w:sz w:val="24"/>
                <w:szCs w:val="24"/>
                <w:rtl w:val="0"/>
              </w:rPr>
              <w:t xml:space="preserve">tone</w:t>
            </w:r>
          </w:p>
          <w:p w:rsidR="00000000" w:rsidDel="00000000" w:rsidP="00000000" w:rsidRDefault="00000000" w:rsidRPr="00000000">
            <w:pPr>
              <w:numPr>
                <w:ilvl w:val="0"/>
                <w:numId w:val="15"/>
              </w:numPr>
              <w:spacing w:after="0" w:before="0" w:line="240" w:lineRule="auto"/>
              <w:ind w:left="720" w:hanging="360"/>
              <w:contextualSpacing w:val="1"/>
              <w:rPr>
                <w:sz w:val="24"/>
                <w:szCs w:val="24"/>
                <w:u w:val="none"/>
              </w:rPr>
            </w:pPr>
            <w:r w:rsidDel="00000000" w:rsidR="00000000" w:rsidRPr="00000000">
              <w:rPr>
                <w:sz w:val="24"/>
                <w:szCs w:val="24"/>
                <w:rtl w:val="0"/>
              </w:rPr>
              <w:t xml:space="preserve">structure of the mini-essay (topic sentence, evidence, analysis x2,               concluding sentence)</w:t>
            </w:r>
          </w:p>
          <w:p w:rsidR="00000000" w:rsidDel="00000000" w:rsidP="00000000" w:rsidRDefault="00000000" w:rsidRPr="00000000">
            <w:pPr>
              <w:numPr>
                <w:ilvl w:val="0"/>
                <w:numId w:val="15"/>
              </w:numPr>
              <w:spacing w:after="0" w:before="0" w:line="240" w:lineRule="auto"/>
              <w:ind w:left="720" w:hanging="360"/>
              <w:contextualSpacing w:val="1"/>
              <w:rPr>
                <w:sz w:val="24"/>
                <w:szCs w:val="24"/>
                <w:u w:val="none"/>
              </w:rPr>
            </w:pPr>
            <w:r w:rsidDel="00000000" w:rsidR="00000000" w:rsidRPr="00000000">
              <w:rPr>
                <w:sz w:val="24"/>
                <w:szCs w:val="24"/>
                <w:rtl w:val="0"/>
              </w:rPr>
              <w:t xml:space="preserve">paraphrase/quote</w:t>
            </w:r>
          </w:p>
          <w:p w:rsidR="00000000" w:rsidDel="00000000" w:rsidP="00000000" w:rsidRDefault="00000000" w:rsidRPr="00000000">
            <w:pPr>
              <w:numPr>
                <w:ilvl w:val="0"/>
                <w:numId w:val="15"/>
              </w:numPr>
              <w:spacing w:after="0" w:before="0" w:line="240" w:lineRule="auto"/>
              <w:ind w:left="720" w:hanging="360"/>
              <w:contextualSpacing w:val="1"/>
              <w:rPr>
                <w:sz w:val="24"/>
                <w:szCs w:val="24"/>
                <w:u w:val="none"/>
              </w:rPr>
            </w:pPr>
            <w:r w:rsidDel="00000000" w:rsidR="00000000" w:rsidRPr="00000000">
              <w:rPr>
                <w:sz w:val="24"/>
                <w:szCs w:val="24"/>
                <w:rtl w:val="0"/>
              </w:rPr>
              <w:t xml:space="preserve">claim; reasons</w:t>
            </w:r>
          </w:p>
          <w:p w:rsidR="00000000" w:rsidDel="00000000" w:rsidP="00000000" w:rsidRDefault="00000000" w:rsidRPr="00000000">
            <w:pPr>
              <w:numPr>
                <w:ilvl w:val="0"/>
                <w:numId w:val="15"/>
              </w:numPr>
              <w:spacing w:after="0" w:before="0" w:line="240" w:lineRule="auto"/>
              <w:ind w:left="720" w:hanging="360"/>
              <w:contextualSpacing w:val="1"/>
              <w:rPr>
                <w:sz w:val="24"/>
                <w:szCs w:val="24"/>
                <w:u w:val="none"/>
              </w:rPr>
            </w:pPr>
            <w:r w:rsidDel="00000000" w:rsidR="00000000" w:rsidRPr="00000000">
              <w:rPr>
                <w:sz w:val="24"/>
                <w:szCs w:val="24"/>
                <w:rtl w:val="0"/>
              </w:rPr>
              <w:t xml:space="preserve">informational text structure</w:t>
            </w:r>
            <w:r w:rsidDel="00000000" w:rsidR="00000000" w:rsidRPr="00000000">
              <w:rPr>
                <w:rtl w:val="0"/>
              </w:rPr>
            </w:r>
          </w:p>
          <w:p w:rsidR="00000000" w:rsidDel="00000000" w:rsidP="00000000" w:rsidRDefault="00000000" w:rsidRPr="00000000">
            <w:pPr>
              <w:numPr>
                <w:ilvl w:val="0"/>
                <w:numId w:val="15"/>
              </w:numPr>
              <w:spacing w:after="0" w:before="0" w:line="240" w:lineRule="auto"/>
              <w:ind w:left="720" w:hanging="360"/>
              <w:contextualSpacing w:val="1"/>
              <w:rPr>
                <w:sz w:val="24"/>
                <w:szCs w:val="24"/>
                <w:u w:val="none"/>
              </w:rPr>
            </w:pPr>
            <w:r w:rsidDel="00000000" w:rsidR="00000000" w:rsidRPr="00000000">
              <w:rPr>
                <w:sz w:val="24"/>
                <w:szCs w:val="24"/>
                <w:rtl w:val="0"/>
              </w:rPr>
              <w:t xml:space="preserve">protocols and structure of a text-based discussion</w:t>
            </w:r>
          </w:p>
          <w:p w:rsidR="00000000" w:rsidDel="00000000" w:rsidP="00000000" w:rsidRDefault="00000000" w:rsidRPr="00000000">
            <w:pPr>
              <w:numPr>
                <w:ilvl w:val="0"/>
                <w:numId w:val="15"/>
              </w:numPr>
              <w:spacing w:after="0" w:before="0" w:line="240" w:lineRule="auto"/>
              <w:ind w:left="720" w:hanging="360"/>
              <w:contextualSpacing w:val="1"/>
              <w:rPr>
                <w:sz w:val="24"/>
                <w:szCs w:val="24"/>
                <w:u w:val="none"/>
              </w:rPr>
            </w:pPr>
            <w:r w:rsidDel="00000000" w:rsidR="00000000" w:rsidRPr="00000000">
              <w:rPr>
                <w:sz w:val="24"/>
                <w:szCs w:val="24"/>
                <w:rtl w:val="0"/>
              </w:rPr>
              <w:t xml:space="preserve">sacred spaces/places have stories that sustain and protect them</w:t>
            </w:r>
            <w:r w:rsidDel="00000000" w:rsidR="00000000" w:rsidRPr="00000000">
              <w:rPr>
                <w:rtl w:val="0"/>
              </w:rPr>
            </w:r>
          </w:p>
          <w:p w:rsidR="00000000" w:rsidDel="00000000" w:rsidP="00000000" w:rsidRDefault="00000000" w:rsidRPr="00000000">
            <w:pPr>
              <w:numPr>
                <w:ilvl w:val="0"/>
                <w:numId w:val="15"/>
              </w:numPr>
              <w:spacing w:after="0" w:before="0" w:line="240" w:lineRule="auto"/>
              <w:ind w:left="720" w:hanging="360"/>
              <w:contextualSpacing w:val="1"/>
              <w:rPr>
                <w:sz w:val="24"/>
                <w:szCs w:val="24"/>
                <w:u w:val="none"/>
              </w:rPr>
            </w:pPr>
            <w:r w:rsidDel="00000000" w:rsidR="00000000" w:rsidRPr="00000000">
              <w:rPr>
                <w:sz w:val="24"/>
                <w:szCs w:val="24"/>
                <w:rtl w:val="0"/>
              </w:rPr>
              <w:t xml:space="preserve">the role stories play in s</w:t>
            </w:r>
            <w:r w:rsidDel="00000000" w:rsidR="00000000" w:rsidRPr="00000000">
              <w:rPr>
                <w:sz w:val="24"/>
                <w:szCs w:val="24"/>
                <w:rtl w:val="0"/>
              </w:rPr>
              <w:t xml:space="preserve">ustaining our identities as indigenous            </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             people</w:t>
            </w:r>
          </w:p>
          <w:p w:rsidR="00000000" w:rsidDel="00000000" w:rsidP="00000000" w:rsidRDefault="00000000" w:rsidRPr="00000000">
            <w:pPr>
              <w:numPr>
                <w:ilvl w:val="0"/>
                <w:numId w:val="15"/>
              </w:numPr>
              <w:spacing w:after="0" w:before="0" w:line="240" w:lineRule="auto"/>
              <w:ind w:left="720" w:hanging="360"/>
              <w:contextualSpacing w:val="1"/>
              <w:rPr>
                <w:sz w:val="24"/>
                <w:szCs w:val="24"/>
                <w:u w:val="none"/>
              </w:rPr>
            </w:pPr>
            <w:r w:rsidDel="00000000" w:rsidR="00000000" w:rsidRPr="00000000">
              <w:rPr>
                <w:sz w:val="24"/>
                <w:szCs w:val="24"/>
                <w:rtl w:val="0"/>
              </w:rPr>
              <w:t xml:space="preserve">metacognition</w:t>
            </w:r>
          </w:p>
          <w:p w:rsidR="00000000" w:rsidDel="00000000" w:rsidP="00000000" w:rsidRDefault="00000000" w:rsidRPr="00000000">
            <w:pPr>
              <w:numPr>
                <w:ilvl w:val="0"/>
                <w:numId w:val="15"/>
              </w:numPr>
              <w:spacing w:after="0" w:before="0" w:line="240" w:lineRule="auto"/>
              <w:ind w:left="720" w:hanging="360"/>
              <w:contextualSpacing w:val="1"/>
              <w:rPr>
                <w:sz w:val="24"/>
                <w:szCs w:val="24"/>
                <w:u w:val="none"/>
              </w:rPr>
            </w:pPr>
            <w:r w:rsidDel="00000000" w:rsidR="00000000" w:rsidRPr="00000000">
              <w:rPr>
                <w:sz w:val="24"/>
                <w:szCs w:val="24"/>
                <w:rtl w:val="0"/>
              </w:rPr>
              <w:t xml:space="preserve">reflection</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Unit 3:</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Text: </w:t>
            </w:r>
            <w:r w:rsidDel="00000000" w:rsidR="00000000" w:rsidRPr="00000000">
              <w:rPr>
                <w:i w:val="1"/>
                <w:sz w:val="24"/>
                <w:szCs w:val="24"/>
                <w:rtl w:val="0"/>
              </w:rPr>
              <w:t xml:space="preserve">Bird Girl and the Man Who Followed the Sun</w:t>
            </w:r>
            <w:r w:rsidDel="00000000" w:rsidR="00000000" w:rsidRPr="00000000">
              <w:rPr>
                <w:sz w:val="24"/>
                <w:szCs w:val="24"/>
                <w:rtl w:val="0"/>
              </w:rPr>
              <w:t xml:space="preserve"> by Velma Wallis</w:t>
            </w:r>
          </w:p>
          <w:p w:rsidR="00000000" w:rsidDel="00000000" w:rsidP="00000000" w:rsidRDefault="00000000" w:rsidRPr="00000000">
            <w:pPr>
              <w:numPr>
                <w:ilvl w:val="0"/>
                <w:numId w:val="10"/>
              </w:numPr>
              <w:spacing w:after="0" w:before="0" w:line="240" w:lineRule="auto"/>
              <w:ind w:left="720" w:hanging="360"/>
              <w:contextualSpacing w:val="1"/>
              <w:rPr>
                <w:sz w:val="24"/>
                <w:szCs w:val="24"/>
                <w:u w:val="none"/>
              </w:rPr>
            </w:pPr>
            <w:r w:rsidDel="00000000" w:rsidR="00000000" w:rsidRPr="00000000">
              <w:rPr>
                <w:sz w:val="24"/>
                <w:szCs w:val="24"/>
                <w:rtl w:val="0"/>
              </w:rPr>
              <w:t xml:space="preserve">structure of the mini-essay</w:t>
            </w:r>
          </w:p>
          <w:p w:rsidR="00000000" w:rsidDel="00000000" w:rsidP="00000000" w:rsidRDefault="00000000" w:rsidRPr="00000000">
            <w:pPr>
              <w:numPr>
                <w:ilvl w:val="0"/>
                <w:numId w:val="10"/>
              </w:numPr>
              <w:spacing w:after="0" w:before="0" w:line="240" w:lineRule="auto"/>
              <w:ind w:left="720" w:hanging="360"/>
              <w:contextualSpacing w:val="1"/>
              <w:rPr>
                <w:sz w:val="24"/>
                <w:szCs w:val="24"/>
                <w:u w:val="none"/>
              </w:rPr>
            </w:pPr>
            <w:r w:rsidDel="00000000" w:rsidR="00000000" w:rsidRPr="00000000">
              <w:rPr>
                <w:sz w:val="24"/>
                <w:szCs w:val="24"/>
                <w:rtl w:val="0"/>
              </w:rPr>
              <w:t xml:space="preserve">point of view</w:t>
            </w:r>
          </w:p>
          <w:p w:rsidR="00000000" w:rsidDel="00000000" w:rsidP="00000000" w:rsidRDefault="00000000" w:rsidRPr="00000000">
            <w:pPr>
              <w:numPr>
                <w:ilvl w:val="0"/>
                <w:numId w:val="10"/>
              </w:numPr>
              <w:spacing w:after="0" w:before="0" w:line="240" w:lineRule="auto"/>
              <w:ind w:left="720" w:hanging="360"/>
              <w:contextualSpacing w:val="1"/>
              <w:rPr>
                <w:sz w:val="24"/>
                <w:szCs w:val="24"/>
                <w:u w:val="none"/>
              </w:rPr>
            </w:pPr>
            <w:r w:rsidDel="00000000" w:rsidR="00000000" w:rsidRPr="00000000">
              <w:rPr>
                <w:sz w:val="24"/>
                <w:szCs w:val="24"/>
                <w:rtl w:val="0"/>
              </w:rPr>
              <w:t xml:space="preserve">protagonist/antagonist</w:t>
            </w:r>
          </w:p>
          <w:p w:rsidR="00000000" w:rsidDel="00000000" w:rsidP="00000000" w:rsidRDefault="00000000" w:rsidRPr="00000000">
            <w:pPr>
              <w:numPr>
                <w:ilvl w:val="0"/>
                <w:numId w:val="10"/>
              </w:numPr>
              <w:spacing w:after="0" w:before="0" w:line="240" w:lineRule="auto"/>
              <w:ind w:left="720" w:hanging="360"/>
              <w:contextualSpacing w:val="1"/>
              <w:rPr>
                <w:sz w:val="24"/>
                <w:szCs w:val="24"/>
                <w:u w:val="none"/>
              </w:rPr>
            </w:pPr>
            <w:r w:rsidDel="00000000" w:rsidR="00000000" w:rsidRPr="00000000">
              <w:rPr>
                <w:sz w:val="24"/>
                <w:szCs w:val="24"/>
                <w:rtl w:val="0"/>
              </w:rPr>
              <w:t xml:space="preserve">perspective</w:t>
            </w:r>
          </w:p>
          <w:p w:rsidR="00000000" w:rsidDel="00000000" w:rsidP="00000000" w:rsidRDefault="00000000" w:rsidRPr="00000000">
            <w:pPr>
              <w:numPr>
                <w:ilvl w:val="0"/>
                <w:numId w:val="10"/>
              </w:numPr>
              <w:spacing w:after="0" w:before="0" w:line="240" w:lineRule="auto"/>
              <w:ind w:left="720" w:hanging="360"/>
              <w:contextualSpacing w:val="1"/>
              <w:rPr>
                <w:sz w:val="24"/>
                <w:szCs w:val="24"/>
                <w:u w:val="none"/>
              </w:rPr>
            </w:pPr>
            <w:r w:rsidDel="00000000" w:rsidR="00000000" w:rsidRPr="00000000">
              <w:rPr>
                <w:sz w:val="24"/>
                <w:szCs w:val="24"/>
                <w:rtl w:val="0"/>
              </w:rPr>
              <w:t xml:space="preserve">context clues</w:t>
            </w:r>
          </w:p>
          <w:p w:rsidR="00000000" w:rsidDel="00000000" w:rsidP="00000000" w:rsidRDefault="00000000" w:rsidRPr="00000000">
            <w:pPr>
              <w:numPr>
                <w:ilvl w:val="0"/>
                <w:numId w:val="10"/>
              </w:numPr>
              <w:spacing w:after="0" w:before="0" w:line="240" w:lineRule="auto"/>
              <w:ind w:left="720" w:hanging="360"/>
              <w:contextualSpacing w:val="1"/>
              <w:rPr>
                <w:sz w:val="24"/>
                <w:szCs w:val="24"/>
                <w:u w:val="none"/>
              </w:rPr>
            </w:pPr>
            <w:r w:rsidDel="00000000" w:rsidR="00000000" w:rsidRPr="00000000">
              <w:rPr>
                <w:sz w:val="24"/>
                <w:szCs w:val="24"/>
                <w:rtl w:val="0"/>
              </w:rPr>
              <w:t xml:space="preserve">author bias </w:t>
            </w:r>
          </w:p>
          <w:p w:rsidR="00000000" w:rsidDel="00000000" w:rsidP="00000000" w:rsidRDefault="00000000" w:rsidRPr="00000000">
            <w:pPr>
              <w:numPr>
                <w:ilvl w:val="0"/>
                <w:numId w:val="10"/>
              </w:numPr>
              <w:spacing w:after="0" w:before="0" w:line="240" w:lineRule="auto"/>
              <w:ind w:left="720" w:hanging="360"/>
              <w:contextualSpacing w:val="1"/>
              <w:rPr>
                <w:sz w:val="24"/>
                <w:szCs w:val="24"/>
                <w:u w:val="none"/>
              </w:rPr>
            </w:pPr>
            <w:r w:rsidDel="00000000" w:rsidR="00000000" w:rsidRPr="00000000">
              <w:rPr>
                <w:sz w:val="24"/>
                <w:szCs w:val="24"/>
                <w:rtl w:val="0"/>
              </w:rPr>
              <w:t xml:space="preserve">claim; reasons</w:t>
            </w:r>
          </w:p>
          <w:p w:rsidR="00000000" w:rsidDel="00000000" w:rsidP="00000000" w:rsidRDefault="00000000" w:rsidRPr="00000000">
            <w:pPr>
              <w:numPr>
                <w:ilvl w:val="0"/>
                <w:numId w:val="10"/>
              </w:numPr>
              <w:spacing w:after="0" w:before="0" w:line="240" w:lineRule="auto"/>
              <w:ind w:left="720" w:hanging="360"/>
              <w:contextualSpacing w:val="1"/>
              <w:rPr>
                <w:sz w:val="24"/>
                <w:szCs w:val="24"/>
                <w:u w:val="none"/>
              </w:rPr>
            </w:pPr>
            <w:r w:rsidDel="00000000" w:rsidR="00000000" w:rsidRPr="00000000">
              <w:rPr>
                <w:sz w:val="24"/>
                <w:szCs w:val="24"/>
                <w:rtl w:val="0"/>
              </w:rPr>
              <w:t xml:space="preserve"> text-based discussions</w:t>
            </w:r>
          </w:p>
          <w:p w:rsidR="00000000" w:rsidDel="00000000" w:rsidP="00000000" w:rsidRDefault="00000000" w:rsidRPr="00000000">
            <w:pPr>
              <w:numPr>
                <w:ilvl w:val="0"/>
                <w:numId w:val="10"/>
              </w:numPr>
              <w:spacing w:after="0" w:before="0" w:line="240" w:lineRule="auto"/>
              <w:ind w:left="720" w:hanging="360"/>
              <w:contextualSpacing w:val="1"/>
              <w:rPr>
                <w:sz w:val="24"/>
                <w:szCs w:val="24"/>
                <w:u w:val="none"/>
              </w:rPr>
            </w:pPr>
            <w:r w:rsidDel="00000000" w:rsidR="00000000" w:rsidRPr="00000000">
              <w:rPr>
                <w:sz w:val="24"/>
                <w:szCs w:val="24"/>
                <w:rtl w:val="0"/>
              </w:rPr>
              <w:t xml:space="preserve">tuning protocol or read around (peer critique process)</w:t>
            </w:r>
          </w:p>
          <w:p w:rsidR="00000000" w:rsidDel="00000000" w:rsidP="00000000" w:rsidRDefault="00000000" w:rsidRPr="00000000">
            <w:pPr>
              <w:numPr>
                <w:ilvl w:val="0"/>
                <w:numId w:val="10"/>
              </w:numPr>
              <w:spacing w:after="0" w:before="0" w:line="240" w:lineRule="auto"/>
              <w:ind w:left="720" w:hanging="360"/>
              <w:contextualSpacing w:val="1"/>
              <w:rPr>
                <w:sz w:val="24"/>
                <w:szCs w:val="24"/>
                <w:u w:val="none"/>
              </w:rPr>
            </w:pPr>
            <w:r w:rsidDel="00000000" w:rsidR="00000000" w:rsidRPr="00000000">
              <w:rPr>
                <w:sz w:val="24"/>
                <w:szCs w:val="24"/>
                <w:rtl w:val="0"/>
              </w:rPr>
              <w:t xml:space="preserve">Value of discussing work samples in the portfolio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Unit 4 </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Text: The Unauthorized Autobiography of Me” by Sherman Alexie</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Text: “The Medicine Bag” by Virginia Driving Hawk Sneve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sz w:val="24"/>
                <w:szCs w:val="24"/>
                <w:u w:val="none"/>
              </w:rPr>
            </w:pPr>
            <w:r w:rsidDel="00000000" w:rsidR="00000000" w:rsidRPr="00000000">
              <w:rPr>
                <w:sz w:val="24"/>
                <w:szCs w:val="24"/>
                <w:rtl w:val="0"/>
              </w:rPr>
              <w:t xml:space="preserve">claims; reasons</w:t>
            </w:r>
          </w:p>
          <w:p w:rsidR="00000000" w:rsidDel="00000000" w:rsidP="00000000" w:rsidRDefault="00000000" w:rsidRPr="00000000">
            <w:pPr>
              <w:numPr>
                <w:ilvl w:val="0"/>
                <w:numId w:val="2"/>
              </w:numPr>
              <w:spacing w:after="0" w:before="0" w:line="240" w:lineRule="auto"/>
              <w:ind w:left="720" w:hanging="360"/>
              <w:contextualSpacing w:val="1"/>
              <w:rPr>
                <w:sz w:val="24"/>
                <w:szCs w:val="24"/>
                <w:u w:val="none"/>
              </w:rPr>
            </w:pPr>
            <w:r w:rsidDel="00000000" w:rsidR="00000000" w:rsidRPr="00000000">
              <w:rPr>
                <w:sz w:val="24"/>
                <w:szCs w:val="24"/>
                <w:rtl w:val="0"/>
              </w:rPr>
              <w:t xml:space="preserve">symbolism</w:t>
            </w:r>
          </w:p>
          <w:p w:rsidR="00000000" w:rsidDel="00000000" w:rsidP="00000000" w:rsidRDefault="00000000" w:rsidRPr="00000000">
            <w:pPr>
              <w:numPr>
                <w:ilvl w:val="0"/>
                <w:numId w:val="2"/>
              </w:numPr>
              <w:spacing w:after="0" w:before="0" w:line="240" w:lineRule="auto"/>
              <w:ind w:left="720" w:hanging="360"/>
              <w:contextualSpacing w:val="1"/>
              <w:rPr>
                <w:sz w:val="24"/>
                <w:szCs w:val="24"/>
                <w:u w:val="none"/>
              </w:rPr>
            </w:pPr>
            <w:r w:rsidDel="00000000" w:rsidR="00000000" w:rsidRPr="00000000">
              <w:rPr>
                <w:sz w:val="24"/>
                <w:szCs w:val="24"/>
                <w:rtl w:val="0"/>
              </w:rPr>
              <w:t xml:space="preserve">metaphor</w:t>
            </w:r>
          </w:p>
          <w:p w:rsidR="00000000" w:rsidDel="00000000" w:rsidP="00000000" w:rsidRDefault="00000000" w:rsidRPr="00000000">
            <w:pPr>
              <w:numPr>
                <w:ilvl w:val="0"/>
                <w:numId w:val="2"/>
              </w:numPr>
              <w:spacing w:after="0" w:before="0" w:line="240" w:lineRule="auto"/>
              <w:ind w:left="720" w:hanging="360"/>
              <w:contextualSpacing w:val="1"/>
              <w:rPr>
                <w:sz w:val="24"/>
                <w:szCs w:val="24"/>
                <w:u w:val="none"/>
              </w:rPr>
            </w:pPr>
            <w:r w:rsidDel="00000000" w:rsidR="00000000" w:rsidRPr="00000000">
              <w:rPr>
                <w:sz w:val="24"/>
                <w:szCs w:val="24"/>
                <w:rtl w:val="0"/>
              </w:rPr>
              <w:t xml:space="preserve">analogy</w:t>
            </w:r>
          </w:p>
          <w:p w:rsidR="00000000" w:rsidDel="00000000" w:rsidP="00000000" w:rsidRDefault="00000000" w:rsidRPr="00000000">
            <w:pPr>
              <w:numPr>
                <w:ilvl w:val="0"/>
                <w:numId w:val="2"/>
              </w:numPr>
              <w:spacing w:after="0" w:before="0" w:line="240" w:lineRule="auto"/>
              <w:ind w:left="720" w:hanging="360"/>
              <w:contextualSpacing w:val="1"/>
              <w:rPr>
                <w:sz w:val="24"/>
                <w:szCs w:val="24"/>
                <w:u w:val="none"/>
              </w:rPr>
            </w:pPr>
            <w:r w:rsidDel="00000000" w:rsidR="00000000" w:rsidRPr="00000000">
              <w:rPr>
                <w:sz w:val="24"/>
                <w:szCs w:val="24"/>
                <w:rtl w:val="0"/>
              </w:rPr>
              <w:t xml:space="preserve">structure of informational text</w:t>
            </w:r>
          </w:p>
          <w:p w:rsidR="00000000" w:rsidDel="00000000" w:rsidP="00000000" w:rsidRDefault="00000000" w:rsidRPr="00000000">
            <w:pPr>
              <w:numPr>
                <w:ilvl w:val="0"/>
                <w:numId w:val="2"/>
              </w:numPr>
              <w:spacing w:after="0" w:before="0" w:line="240" w:lineRule="auto"/>
              <w:ind w:left="720" w:hanging="360"/>
              <w:contextualSpacing w:val="1"/>
              <w:rPr>
                <w:sz w:val="24"/>
                <w:szCs w:val="24"/>
                <w:u w:val="none"/>
              </w:rPr>
            </w:pPr>
            <w:r w:rsidDel="00000000" w:rsidR="00000000" w:rsidRPr="00000000">
              <w:rPr>
                <w:sz w:val="24"/>
                <w:szCs w:val="24"/>
                <w:rtl w:val="0"/>
              </w:rPr>
              <w:t xml:space="preserve">structure of formal writing</w:t>
            </w:r>
          </w:p>
          <w:p w:rsidR="00000000" w:rsidDel="00000000" w:rsidP="00000000" w:rsidRDefault="00000000" w:rsidRPr="00000000">
            <w:pPr>
              <w:numPr>
                <w:ilvl w:val="0"/>
                <w:numId w:val="2"/>
              </w:numPr>
              <w:spacing w:after="0" w:before="0" w:line="240" w:lineRule="auto"/>
              <w:ind w:left="720" w:hanging="360"/>
              <w:contextualSpacing w:val="1"/>
              <w:rPr>
                <w:sz w:val="24"/>
                <w:szCs w:val="24"/>
                <w:u w:val="none"/>
              </w:rPr>
            </w:pPr>
            <w:r w:rsidDel="00000000" w:rsidR="00000000" w:rsidRPr="00000000">
              <w:rPr>
                <w:sz w:val="24"/>
                <w:szCs w:val="24"/>
                <w:rtl w:val="0"/>
              </w:rPr>
              <w:t xml:space="preserve">Weebly website navigation</w:t>
            </w:r>
          </w:p>
          <w:p w:rsidR="00000000" w:rsidDel="00000000" w:rsidP="00000000" w:rsidRDefault="00000000" w:rsidRPr="00000000">
            <w:pPr>
              <w:numPr>
                <w:ilvl w:val="0"/>
                <w:numId w:val="2"/>
              </w:numPr>
              <w:spacing w:after="0" w:before="0" w:line="240" w:lineRule="auto"/>
              <w:ind w:left="720" w:hanging="360"/>
              <w:contextualSpacing w:val="1"/>
              <w:rPr>
                <w:sz w:val="24"/>
                <w:szCs w:val="24"/>
                <w:u w:val="none"/>
              </w:rPr>
            </w:pPr>
            <w:r w:rsidDel="00000000" w:rsidR="00000000" w:rsidRPr="00000000">
              <w:rPr>
                <w:sz w:val="24"/>
                <w:szCs w:val="24"/>
                <w:rtl w:val="0"/>
              </w:rPr>
              <w:t xml:space="preserve">website design</w:t>
            </w:r>
          </w:p>
          <w:p w:rsidR="00000000" w:rsidDel="00000000" w:rsidP="00000000" w:rsidRDefault="00000000" w:rsidRPr="00000000">
            <w:pPr>
              <w:numPr>
                <w:ilvl w:val="0"/>
                <w:numId w:val="2"/>
              </w:numPr>
              <w:spacing w:after="0" w:before="0" w:line="240" w:lineRule="auto"/>
              <w:ind w:left="720" w:hanging="360"/>
              <w:contextualSpacing w:val="1"/>
              <w:rPr>
                <w:sz w:val="24"/>
                <w:szCs w:val="24"/>
                <w:u w:val="none"/>
              </w:rPr>
            </w:pPr>
            <w:r w:rsidDel="00000000" w:rsidR="00000000" w:rsidRPr="00000000">
              <w:rPr>
                <w:sz w:val="24"/>
                <w:szCs w:val="24"/>
                <w:rtl w:val="0"/>
              </w:rPr>
              <w:t xml:space="preserve">writer’s purpose</w:t>
            </w:r>
          </w:p>
          <w:p w:rsidR="00000000" w:rsidDel="00000000" w:rsidP="00000000" w:rsidRDefault="00000000" w:rsidRPr="00000000">
            <w:pPr>
              <w:numPr>
                <w:ilvl w:val="0"/>
                <w:numId w:val="2"/>
              </w:numPr>
              <w:spacing w:after="0" w:before="0" w:line="240" w:lineRule="auto"/>
              <w:ind w:left="720" w:hanging="360"/>
              <w:contextualSpacing w:val="1"/>
              <w:rPr>
                <w:sz w:val="24"/>
                <w:szCs w:val="24"/>
                <w:u w:val="none"/>
              </w:rPr>
            </w:pPr>
            <w:r w:rsidDel="00000000" w:rsidR="00000000" w:rsidRPr="00000000">
              <w:rPr>
                <w:sz w:val="24"/>
                <w:szCs w:val="24"/>
                <w:rtl w:val="0"/>
              </w:rPr>
              <w:t xml:space="preserve">Inferences</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before="0" w:line="240" w:lineRule="auto"/>
              <w:contextualSpacing w:val="0"/>
              <w:rPr/>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i w:val="1"/>
                <w:rtl w:val="0"/>
              </w:rPr>
              <w:t xml:space="preserve">Students will be skilled at…</w:t>
              <w:tab/>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color w:val="000000"/>
                <w:sz w:val="24"/>
                <w:szCs w:val="24"/>
                <w:rtl w:val="0"/>
              </w:rPr>
              <w:t xml:space="preserve">Unit 1:</w:t>
            </w:r>
          </w:p>
          <w:p w:rsidR="00000000" w:rsidDel="00000000" w:rsidP="00000000" w:rsidRDefault="00000000" w:rsidRPr="00000000">
            <w:pPr>
              <w:numPr>
                <w:ilvl w:val="0"/>
                <w:numId w:val="18"/>
              </w:numPr>
              <w:spacing w:after="0" w:before="0" w:line="240" w:lineRule="auto"/>
              <w:ind w:left="720" w:hanging="360"/>
              <w:contextualSpacing w:val="1"/>
              <w:rPr>
                <w:sz w:val="24"/>
                <w:szCs w:val="24"/>
              </w:rPr>
            </w:pPr>
            <w:r w:rsidDel="00000000" w:rsidR="00000000" w:rsidRPr="00000000">
              <w:rPr>
                <w:sz w:val="24"/>
                <w:szCs w:val="24"/>
                <w:rtl w:val="0"/>
              </w:rPr>
              <w:t xml:space="preserve">S</w:t>
            </w:r>
            <w:r w:rsidDel="00000000" w:rsidR="00000000" w:rsidRPr="00000000">
              <w:rPr>
                <w:sz w:val="24"/>
                <w:szCs w:val="24"/>
                <w:rtl w:val="0"/>
              </w:rPr>
              <w:t xml:space="preserve">ummarize the plot (conflict and resolution), characters, and theme of  a story</w:t>
            </w:r>
          </w:p>
          <w:p w:rsidR="00000000" w:rsidDel="00000000" w:rsidP="00000000" w:rsidRDefault="00000000" w:rsidRPr="00000000">
            <w:pPr>
              <w:numPr>
                <w:ilvl w:val="0"/>
                <w:numId w:val="16"/>
              </w:numPr>
              <w:spacing w:after="0" w:before="0" w:line="240" w:lineRule="auto"/>
              <w:ind w:left="720" w:hanging="360"/>
              <w:contextualSpacing w:val="1"/>
              <w:rPr>
                <w:sz w:val="24"/>
                <w:szCs w:val="24"/>
              </w:rPr>
            </w:pPr>
            <w:r w:rsidDel="00000000" w:rsidR="00000000" w:rsidRPr="00000000">
              <w:rPr>
                <w:sz w:val="24"/>
                <w:szCs w:val="24"/>
                <w:rtl w:val="0"/>
              </w:rPr>
              <w:t xml:space="preserve">Synthesize the main ideas of a text by annotating </w:t>
            </w:r>
          </w:p>
          <w:p w:rsidR="00000000" w:rsidDel="00000000" w:rsidP="00000000" w:rsidRDefault="00000000" w:rsidRPr="00000000">
            <w:pPr>
              <w:numPr>
                <w:ilvl w:val="0"/>
                <w:numId w:val="16"/>
              </w:numPr>
              <w:spacing w:after="0" w:before="0" w:line="240" w:lineRule="auto"/>
              <w:ind w:left="720" w:hanging="360"/>
              <w:contextualSpacing w:val="1"/>
              <w:rPr>
                <w:sz w:val="24"/>
                <w:szCs w:val="24"/>
              </w:rPr>
            </w:pPr>
            <w:r w:rsidDel="00000000" w:rsidR="00000000" w:rsidRPr="00000000">
              <w:rPr>
                <w:sz w:val="24"/>
                <w:szCs w:val="24"/>
                <w:rtl w:val="0"/>
              </w:rPr>
              <w:t xml:space="preserve">Identify textual evidence that supports the theme of a story</w:t>
            </w:r>
          </w:p>
          <w:p w:rsidR="00000000" w:rsidDel="00000000" w:rsidP="00000000" w:rsidRDefault="00000000" w:rsidRPr="00000000">
            <w:pPr>
              <w:numPr>
                <w:ilvl w:val="0"/>
                <w:numId w:val="16"/>
              </w:numPr>
              <w:spacing w:after="0" w:before="0" w:line="240" w:lineRule="auto"/>
              <w:ind w:left="720" w:hanging="360"/>
              <w:contextualSpacing w:val="1"/>
              <w:rPr>
                <w:sz w:val="24"/>
                <w:szCs w:val="24"/>
              </w:rPr>
            </w:pPr>
            <w:r w:rsidDel="00000000" w:rsidR="00000000" w:rsidRPr="00000000">
              <w:rPr>
                <w:sz w:val="24"/>
                <w:szCs w:val="24"/>
                <w:rtl w:val="0"/>
              </w:rPr>
              <w:t xml:space="preserve">Articulate the writer or storyteller’s purpose in crafting or retelling the story</w:t>
            </w:r>
          </w:p>
          <w:p w:rsidR="00000000" w:rsidDel="00000000" w:rsidP="00000000" w:rsidRDefault="00000000" w:rsidRPr="00000000">
            <w:pPr>
              <w:numPr>
                <w:ilvl w:val="0"/>
                <w:numId w:val="16"/>
              </w:numPr>
              <w:spacing w:after="0" w:before="0" w:line="240" w:lineRule="auto"/>
              <w:ind w:left="720" w:hanging="360"/>
              <w:contextualSpacing w:val="1"/>
              <w:rPr>
                <w:sz w:val="24"/>
                <w:szCs w:val="24"/>
              </w:rPr>
            </w:pPr>
            <w:r w:rsidDel="00000000" w:rsidR="00000000" w:rsidRPr="00000000">
              <w:rPr>
                <w:sz w:val="24"/>
                <w:szCs w:val="24"/>
                <w:rtl w:val="0"/>
              </w:rPr>
              <w:t xml:space="preserve">Infer that there are two types of traditional stories, creation stories and values-based stories</w:t>
            </w:r>
          </w:p>
          <w:p w:rsidR="00000000" w:rsidDel="00000000" w:rsidP="00000000" w:rsidRDefault="00000000" w:rsidRPr="00000000">
            <w:pPr>
              <w:numPr>
                <w:ilvl w:val="0"/>
                <w:numId w:val="16"/>
              </w:numPr>
              <w:spacing w:after="0" w:before="0" w:line="240" w:lineRule="auto"/>
              <w:ind w:left="720" w:hanging="360"/>
              <w:contextualSpacing w:val="1"/>
              <w:rPr>
                <w:sz w:val="24"/>
                <w:szCs w:val="24"/>
              </w:rPr>
            </w:pPr>
            <w:r w:rsidDel="00000000" w:rsidR="00000000" w:rsidRPr="00000000">
              <w:rPr>
                <w:sz w:val="24"/>
                <w:szCs w:val="24"/>
                <w:rtl w:val="0"/>
              </w:rPr>
              <w:t xml:space="preserve">Recognize that stories are collective texts that tie each of us together despite our varied experiences </w:t>
            </w:r>
          </w:p>
          <w:p w:rsidR="00000000" w:rsidDel="00000000" w:rsidP="00000000" w:rsidRDefault="00000000" w:rsidRPr="00000000">
            <w:pPr>
              <w:numPr>
                <w:ilvl w:val="0"/>
                <w:numId w:val="16"/>
              </w:numPr>
              <w:spacing w:after="0" w:before="0" w:line="240" w:lineRule="auto"/>
              <w:ind w:left="720" w:hanging="360"/>
              <w:contextualSpacing w:val="1"/>
              <w:rPr>
                <w:sz w:val="24"/>
                <w:szCs w:val="24"/>
              </w:rPr>
            </w:pPr>
            <w:r w:rsidDel="00000000" w:rsidR="00000000" w:rsidRPr="00000000">
              <w:rPr>
                <w:sz w:val="24"/>
                <w:szCs w:val="24"/>
                <w:rtl w:val="0"/>
              </w:rPr>
              <w:t xml:space="preserve">Utilize Chromebooks, Google Docs and Drive to type and share work among one another </w:t>
            </w:r>
          </w:p>
          <w:p w:rsidR="00000000" w:rsidDel="00000000" w:rsidP="00000000" w:rsidRDefault="00000000" w:rsidRPr="00000000">
            <w:pPr>
              <w:numPr>
                <w:ilvl w:val="0"/>
                <w:numId w:val="16"/>
              </w:numPr>
              <w:spacing w:after="0" w:before="0" w:line="240" w:lineRule="auto"/>
              <w:ind w:left="720" w:hanging="360"/>
              <w:contextualSpacing w:val="1"/>
              <w:rPr>
                <w:sz w:val="24"/>
                <w:szCs w:val="24"/>
              </w:rPr>
            </w:pPr>
            <w:r w:rsidDel="00000000" w:rsidR="00000000" w:rsidRPr="00000000">
              <w:rPr>
                <w:sz w:val="24"/>
                <w:szCs w:val="24"/>
                <w:rtl w:val="0"/>
              </w:rPr>
              <w:t xml:space="preserve">Interview a peer in order to elicit a story from them.</w:t>
            </w:r>
          </w:p>
          <w:p w:rsidR="00000000" w:rsidDel="00000000" w:rsidP="00000000" w:rsidRDefault="00000000" w:rsidRPr="00000000">
            <w:pPr>
              <w:numPr>
                <w:ilvl w:val="0"/>
                <w:numId w:val="16"/>
              </w:numPr>
              <w:spacing w:after="0" w:before="0" w:line="240" w:lineRule="auto"/>
              <w:ind w:left="720" w:hanging="360"/>
              <w:contextualSpacing w:val="1"/>
              <w:rPr>
                <w:sz w:val="24"/>
                <w:szCs w:val="24"/>
              </w:rPr>
            </w:pPr>
            <w:r w:rsidDel="00000000" w:rsidR="00000000" w:rsidRPr="00000000">
              <w:rPr>
                <w:sz w:val="24"/>
                <w:szCs w:val="24"/>
                <w:rtl w:val="0"/>
              </w:rPr>
              <w:t xml:space="preserve">Engage in a one-to-one conversation about a topic</w:t>
            </w:r>
          </w:p>
          <w:p w:rsidR="00000000" w:rsidDel="00000000" w:rsidP="00000000" w:rsidRDefault="00000000" w:rsidRPr="00000000">
            <w:pPr>
              <w:numPr>
                <w:ilvl w:val="0"/>
                <w:numId w:val="16"/>
              </w:numPr>
              <w:spacing w:after="0" w:before="0" w:line="240" w:lineRule="auto"/>
              <w:ind w:left="720" w:hanging="360"/>
              <w:contextualSpacing w:val="1"/>
              <w:rPr>
                <w:sz w:val="24"/>
                <w:szCs w:val="24"/>
              </w:rPr>
            </w:pPr>
            <w:r w:rsidDel="00000000" w:rsidR="00000000" w:rsidRPr="00000000">
              <w:rPr>
                <w:sz w:val="24"/>
                <w:szCs w:val="24"/>
                <w:rtl w:val="0"/>
              </w:rPr>
              <w:t xml:space="preserve">Pose questions in a one-to-one conversation</w:t>
            </w:r>
          </w:p>
          <w:p w:rsidR="00000000" w:rsidDel="00000000" w:rsidP="00000000" w:rsidRDefault="00000000" w:rsidRPr="00000000">
            <w:pPr>
              <w:numPr>
                <w:ilvl w:val="0"/>
                <w:numId w:val="16"/>
              </w:numPr>
              <w:spacing w:after="0" w:before="0" w:line="240" w:lineRule="auto"/>
              <w:ind w:left="720" w:hanging="360"/>
              <w:contextualSpacing w:val="1"/>
              <w:rPr>
                <w:sz w:val="24"/>
                <w:szCs w:val="24"/>
              </w:rPr>
            </w:pPr>
            <w:r w:rsidDel="00000000" w:rsidR="00000000" w:rsidRPr="00000000">
              <w:rPr>
                <w:sz w:val="24"/>
                <w:szCs w:val="24"/>
                <w:rtl w:val="0"/>
              </w:rPr>
              <w:t xml:space="preserve">Assess how portfolios can be useful for collecting evidence  of growth in reading, writing and thinking. </w:t>
            </w:r>
          </w:p>
          <w:p w:rsidR="00000000" w:rsidDel="00000000" w:rsidP="00000000" w:rsidRDefault="00000000" w:rsidRPr="00000000">
            <w:pPr>
              <w:numPr>
                <w:ilvl w:val="0"/>
                <w:numId w:val="16"/>
              </w:numPr>
              <w:spacing w:after="0" w:before="0" w:line="240" w:lineRule="auto"/>
              <w:ind w:left="720" w:hanging="360"/>
              <w:contextualSpacing w:val="1"/>
              <w:rPr>
                <w:sz w:val="24"/>
                <w:szCs w:val="24"/>
              </w:rPr>
            </w:pPr>
            <w:r w:rsidDel="00000000" w:rsidR="00000000" w:rsidRPr="00000000">
              <w:rPr>
                <w:sz w:val="24"/>
                <w:szCs w:val="24"/>
                <w:rtl w:val="0"/>
              </w:rPr>
              <w:t xml:space="preserve">Interpret in writing, what stories teach us about one another and ourselves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Unit 2:</w:t>
            </w:r>
          </w:p>
          <w:p w:rsidR="00000000" w:rsidDel="00000000" w:rsidP="00000000" w:rsidRDefault="00000000" w:rsidRPr="00000000">
            <w:pPr>
              <w:numPr>
                <w:ilvl w:val="0"/>
                <w:numId w:val="8"/>
              </w:numPr>
              <w:spacing w:after="0" w:before="0" w:line="240" w:lineRule="auto"/>
              <w:ind w:left="720" w:hanging="360"/>
              <w:contextualSpacing w:val="1"/>
              <w:rPr>
                <w:sz w:val="24"/>
                <w:szCs w:val="24"/>
                <w:u w:val="none"/>
              </w:rPr>
            </w:pPr>
            <w:r w:rsidDel="00000000" w:rsidR="00000000" w:rsidRPr="00000000">
              <w:rPr>
                <w:sz w:val="24"/>
                <w:szCs w:val="24"/>
                <w:rtl w:val="0"/>
              </w:rPr>
              <w:t xml:space="preserve">Identify the theme of the text </w:t>
            </w:r>
          </w:p>
          <w:p w:rsidR="00000000" w:rsidDel="00000000" w:rsidP="00000000" w:rsidRDefault="00000000" w:rsidRPr="00000000">
            <w:pPr>
              <w:numPr>
                <w:ilvl w:val="0"/>
                <w:numId w:val="8"/>
              </w:numPr>
              <w:spacing w:after="0" w:before="0" w:line="240" w:lineRule="auto"/>
              <w:ind w:left="720" w:hanging="360"/>
              <w:contextualSpacing w:val="1"/>
              <w:rPr>
                <w:sz w:val="24"/>
                <w:szCs w:val="24"/>
                <w:u w:val="none"/>
              </w:rPr>
            </w:pPr>
            <w:r w:rsidDel="00000000" w:rsidR="00000000" w:rsidRPr="00000000">
              <w:rPr>
                <w:sz w:val="24"/>
                <w:szCs w:val="24"/>
                <w:rtl w:val="0"/>
              </w:rPr>
              <w:t xml:space="preserve">Identify examples of simile and metaphor</w:t>
            </w:r>
          </w:p>
          <w:p w:rsidR="00000000" w:rsidDel="00000000" w:rsidP="00000000" w:rsidRDefault="00000000" w:rsidRPr="00000000">
            <w:pPr>
              <w:numPr>
                <w:ilvl w:val="0"/>
                <w:numId w:val="8"/>
              </w:numPr>
              <w:spacing w:after="0" w:before="0" w:line="240" w:lineRule="auto"/>
              <w:ind w:left="720" w:hanging="360"/>
              <w:contextualSpacing w:val="1"/>
              <w:rPr>
                <w:sz w:val="24"/>
                <w:szCs w:val="24"/>
                <w:u w:val="none"/>
              </w:rPr>
            </w:pPr>
            <w:r w:rsidDel="00000000" w:rsidR="00000000" w:rsidRPr="00000000">
              <w:rPr>
                <w:sz w:val="24"/>
                <w:szCs w:val="24"/>
                <w:rtl w:val="0"/>
              </w:rPr>
              <w:t xml:space="preserve">Recognize imagery and the phrases in a text which build it</w:t>
            </w:r>
          </w:p>
          <w:p w:rsidR="00000000" w:rsidDel="00000000" w:rsidP="00000000" w:rsidRDefault="00000000" w:rsidRPr="00000000">
            <w:pPr>
              <w:numPr>
                <w:ilvl w:val="0"/>
                <w:numId w:val="8"/>
              </w:numPr>
              <w:spacing w:after="0" w:before="0" w:line="240" w:lineRule="auto"/>
              <w:ind w:left="720" w:hanging="360"/>
              <w:contextualSpacing w:val="1"/>
              <w:rPr>
                <w:sz w:val="24"/>
                <w:szCs w:val="24"/>
                <w:u w:val="none"/>
              </w:rPr>
            </w:pPr>
            <w:r w:rsidDel="00000000" w:rsidR="00000000" w:rsidRPr="00000000">
              <w:rPr>
                <w:sz w:val="24"/>
                <w:szCs w:val="24"/>
                <w:rtl w:val="0"/>
              </w:rPr>
              <w:t xml:space="preserve">Identify the tone of a passage within a larger text</w:t>
            </w:r>
          </w:p>
          <w:p w:rsidR="00000000" w:rsidDel="00000000" w:rsidP="00000000" w:rsidRDefault="00000000" w:rsidRPr="00000000">
            <w:pPr>
              <w:numPr>
                <w:ilvl w:val="0"/>
                <w:numId w:val="8"/>
              </w:numPr>
              <w:spacing w:after="0" w:before="0" w:line="240" w:lineRule="auto"/>
              <w:ind w:left="720" w:hanging="360"/>
              <w:contextualSpacing w:val="1"/>
              <w:rPr>
                <w:sz w:val="24"/>
                <w:szCs w:val="24"/>
                <w:u w:val="none"/>
              </w:rPr>
            </w:pPr>
            <w:r w:rsidDel="00000000" w:rsidR="00000000" w:rsidRPr="00000000">
              <w:rPr>
                <w:sz w:val="24"/>
                <w:szCs w:val="24"/>
                <w:rtl w:val="0"/>
              </w:rPr>
              <w:t xml:space="preserve">Compose a mini-essay with relevant textual evidence</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Apply sentence stems to effectively integrate textual evidence in the form of a paraphrase or quote</w:t>
            </w:r>
          </w:p>
          <w:p w:rsidR="00000000" w:rsidDel="00000000" w:rsidP="00000000" w:rsidRDefault="00000000" w:rsidRPr="00000000">
            <w:pPr>
              <w:numPr>
                <w:ilvl w:val="0"/>
                <w:numId w:val="8"/>
              </w:numPr>
              <w:spacing w:after="0" w:before="0" w:line="240" w:lineRule="auto"/>
              <w:ind w:left="720" w:hanging="360"/>
              <w:contextualSpacing w:val="1"/>
              <w:rPr>
                <w:sz w:val="24"/>
                <w:szCs w:val="24"/>
                <w:u w:val="none"/>
              </w:rPr>
            </w:pPr>
            <w:r w:rsidDel="00000000" w:rsidR="00000000" w:rsidRPr="00000000">
              <w:rPr>
                <w:sz w:val="24"/>
                <w:szCs w:val="24"/>
                <w:rtl w:val="0"/>
              </w:rPr>
              <w:t xml:space="preserve">Critique snippets of student discussions to identify characteristics of a good conversation</w:t>
            </w:r>
          </w:p>
          <w:p w:rsidR="00000000" w:rsidDel="00000000" w:rsidP="00000000" w:rsidRDefault="00000000" w:rsidRPr="00000000">
            <w:pPr>
              <w:numPr>
                <w:ilvl w:val="0"/>
                <w:numId w:val="8"/>
              </w:numPr>
              <w:spacing w:after="0" w:before="0" w:line="240" w:lineRule="auto"/>
              <w:ind w:left="720" w:hanging="360"/>
              <w:contextualSpacing w:val="1"/>
              <w:rPr>
                <w:sz w:val="24"/>
                <w:szCs w:val="24"/>
                <w:u w:val="none"/>
              </w:rPr>
            </w:pPr>
            <w:r w:rsidDel="00000000" w:rsidR="00000000" w:rsidRPr="00000000">
              <w:rPr>
                <w:sz w:val="24"/>
                <w:szCs w:val="24"/>
                <w:rtl w:val="0"/>
              </w:rPr>
              <w:t xml:space="preserve">Utilize “ways in” questions as a starting point for discussions</w:t>
            </w:r>
          </w:p>
          <w:p w:rsidR="00000000" w:rsidDel="00000000" w:rsidP="00000000" w:rsidRDefault="00000000" w:rsidRPr="00000000">
            <w:pPr>
              <w:numPr>
                <w:ilvl w:val="0"/>
                <w:numId w:val="8"/>
              </w:numPr>
              <w:spacing w:after="0" w:before="0" w:line="240" w:lineRule="auto"/>
              <w:ind w:left="720" w:hanging="360"/>
              <w:contextualSpacing w:val="1"/>
              <w:rPr>
                <w:sz w:val="24"/>
                <w:szCs w:val="24"/>
                <w:u w:val="none"/>
              </w:rPr>
            </w:pPr>
            <w:r w:rsidDel="00000000" w:rsidR="00000000" w:rsidRPr="00000000">
              <w:rPr>
                <w:sz w:val="24"/>
                <w:szCs w:val="24"/>
                <w:rtl w:val="0"/>
              </w:rPr>
              <w:t xml:space="preserve">Engage in weekly text-based discussions</w:t>
            </w:r>
          </w:p>
          <w:p w:rsidR="00000000" w:rsidDel="00000000" w:rsidP="00000000" w:rsidRDefault="00000000" w:rsidRPr="00000000">
            <w:pPr>
              <w:numPr>
                <w:ilvl w:val="0"/>
                <w:numId w:val="8"/>
              </w:numPr>
              <w:spacing w:after="0" w:before="0" w:line="240" w:lineRule="auto"/>
              <w:ind w:left="720" w:hanging="360"/>
              <w:contextualSpacing w:val="1"/>
              <w:rPr>
                <w:sz w:val="24"/>
                <w:szCs w:val="24"/>
                <w:u w:val="none"/>
              </w:rPr>
            </w:pPr>
            <w:r w:rsidDel="00000000" w:rsidR="00000000" w:rsidRPr="00000000">
              <w:rPr>
                <w:sz w:val="24"/>
                <w:szCs w:val="24"/>
                <w:rtl w:val="0"/>
              </w:rPr>
              <w:t xml:space="preserve">Articulate how stories act as guardians of physical landscapes and spaces</w:t>
            </w:r>
          </w:p>
          <w:p w:rsidR="00000000" w:rsidDel="00000000" w:rsidP="00000000" w:rsidRDefault="00000000" w:rsidRPr="00000000">
            <w:pPr>
              <w:numPr>
                <w:ilvl w:val="0"/>
                <w:numId w:val="8"/>
              </w:numPr>
              <w:ind w:left="720" w:hanging="360"/>
              <w:contextualSpacing w:val="1"/>
              <w:rPr>
                <w:sz w:val="24"/>
                <w:szCs w:val="24"/>
                <w:u w:val="none"/>
              </w:rPr>
            </w:pPr>
            <w:r w:rsidDel="00000000" w:rsidR="00000000" w:rsidRPr="00000000">
              <w:rPr>
                <w:sz w:val="24"/>
                <w:szCs w:val="24"/>
                <w:rtl w:val="0"/>
              </w:rPr>
              <w:t xml:space="preserve">Summarize an informational text </w:t>
            </w:r>
          </w:p>
          <w:p w:rsidR="00000000" w:rsidDel="00000000" w:rsidP="00000000" w:rsidRDefault="00000000" w:rsidRPr="00000000">
            <w:pPr>
              <w:numPr>
                <w:ilvl w:val="0"/>
                <w:numId w:val="8"/>
              </w:numPr>
              <w:spacing w:after="0" w:before="0" w:line="240" w:lineRule="auto"/>
              <w:ind w:left="720" w:hanging="360"/>
              <w:contextualSpacing w:val="1"/>
              <w:rPr>
                <w:sz w:val="24"/>
                <w:szCs w:val="24"/>
                <w:u w:val="none"/>
              </w:rPr>
            </w:pPr>
            <w:r w:rsidDel="00000000" w:rsidR="00000000" w:rsidRPr="00000000">
              <w:rPr>
                <w:sz w:val="24"/>
                <w:szCs w:val="24"/>
                <w:rtl w:val="0"/>
              </w:rPr>
              <w:t xml:space="preserve">Explain how stories perpetuate culture and sustain indigenous people</w:t>
            </w:r>
          </w:p>
          <w:p w:rsidR="00000000" w:rsidDel="00000000" w:rsidP="00000000" w:rsidRDefault="00000000" w:rsidRPr="00000000">
            <w:pPr>
              <w:numPr>
                <w:ilvl w:val="0"/>
                <w:numId w:val="8"/>
              </w:numPr>
              <w:spacing w:after="0" w:before="0" w:line="240" w:lineRule="auto"/>
              <w:ind w:left="720" w:hanging="360"/>
              <w:contextualSpacing w:val="1"/>
              <w:rPr>
                <w:sz w:val="24"/>
                <w:szCs w:val="24"/>
                <w:u w:val="none"/>
              </w:rPr>
            </w:pPr>
            <w:r w:rsidDel="00000000" w:rsidR="00000000" w:rsidRPr="00000000">
              <w:rPr>
                <w:sz w:val="24"/>
                <w:szCs w:val="24"/>
                <w:rtl w:val="0"/>
              </w:rPr>
              <w:t xml:space="preserve">Argue (in writing) for a cause with relevant claims and reasons to support that claim</w:t>
            </w:r>
          </w:p>
          <w:p w:rsidR="00000000" w:rsidDel="00000000" w:rsidP="00000000" w:rsidRDefault="00000000" w:rsidRPr="00000000">
            <w:pPr>
              <w:numPr>
                <w:ilvl w:val="0"/>
                <w:numId w:val="8"/>
              </w:numPr>
              <w:spacing w:after="0" w:before="0" w:line="240" w:lineRule="auto"/>
              <w:ind w:left="720" w:hanging="360"/>
              <w:contextualSpacing w:val="1"/>
              <w:rPr>
                <w:sz w:val="24"/>
                <w:szCs w:val="24"/>
                <w:u w:val="none"/>
              </w:rPr>
            </w:pPr>
            <w:r w:rsidDel="00000000" w:rsidR="00000000" w:rsidRPr="00000000">
              <w:rPr>
                <w:sz w:val="24"/>
                <w:szCs w:val="24"/>
                <w:rtl w:val="0"/>
              </w:rPr>
              <w:t xml:space="preserve">Identify works samples for portfolio and explain why the pieces was selected</w:t>
            </w:r>
          </w:p>
          <w:p w:rsidR="00000000" w:rsidDel="00000000" w:rsidP="00000000" w:rsidRDefault="00000000" w:rsidRPr="00000000">
            <w:pPr>
              <w:numPr>
                <w:ilvl w:val="0"/>
                <w:numId w:val="8"/>
              </w:numPr>
              <w:spacing w:after="0" w:before="0" w:line="240" w:lineRule="auto"/>
              <w:ind w:left="720" w:hanging="360"/>
              <w:contextualSpacing w:val="1"/>
              <w:rPr>
                <w:sz w:val="24"/>
                <w:szCs w:val="24"/>
                <w:u w:val="none"/>
              </w:rPr>
            </w:pPr>
            <w:r w:rsidDel="00000000" w:rsidR="00000000" w:rsidRPr="00000000">
              <w:rPr>
                <w:sz w:val="24"/>
                <w:szCs w:val="24"/>
                <w:rtl w:val="0"/>
              </w:rPr>
              <w:t xml:space="preserve">Analyze work samples that are selected for the portfolio</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color w:val="000000"/>
                <w:sz w:val="24"/>
                <w:szCs w:val="24"/>
                <w:rtl w:val="0"/>
              </w:rPr>
              <w:t xml:space="preserve">Unit 3:</w:t>
            </w: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contextualSpacing w:val="1"/>
              <w:rPr>
                <w:sz w:val="24"/>
                <w:szCs w:val="24"/>
                <w:u w:val="none"/>
              </w:rPr>
            </w:pPr>
            <w:r w:rsidDel="00000000" w:rsidR="00000000" w:rsidRPr="00000000">
              <w:rPr>
                <w:sz w:val="24"/>
                <w:szCs w:val="24"/>
                <w:rtl w:val="0"/>
              </w:rPr>
              <w:t xml:space="preserve">Apply mini-essay format when responding to questions based on the text</w:t>
            </w:r>
          </w:p>
          <w:p w:rsidR="00000000" w:rsidDel="00000000" w:rsidP="00000000" w:rsidRDefault="00000000" w:rsidRPr="00000000">
            <w:pPr>
              <w:numPr>
                <w:ilvl w:val="0"/>
                <w:numId w:val="11"/>
              </w:numPr>
              <w:spacing w:after="0" w:before="0" w:line="240" w:lineRule="auto"/>
              <w:ind w:left="720" w:hanging="360"/>
              <w:contextualSpacing w:val="1"/>
              <w:rPr>
                <w:sz w:val="24"/>
                <w:szCs w:val="24"/>
                <w:u w:val="none"/>
              </w:rPr>
            </w:pPr>
            <w:r w:rsidDel="00000000" w:rsidR="00000000" w:rsidRPr="00000000">
              <w:rPr>
                <w:sz w:val="24"/>
                <w:szCs w:val="24"/>
                <w:rtl w:val="0"/>
              </w:rPr>
              <w:t xml:space="preserve">Articulate the author’s point of view based on the story’s plot</w:t>
            </w:r>
          </w:p>
          <w:p w:rsidR="00000000" w:rsidDel="00000000" w:rsidP="00000000" w:rsidRDefault="00000000" w:rsidRPr="00000000">
            <w:pPr>
              <w:numPr>
                <w:ilvl w:val="0"/>
                <w:numId w:val="11"/>
              </w:numPr>
              <w:spacing w:after="0" w:before="0" w:line="240" w:lineRule="auto"/>
              <w:ind w:left="720" w:hanging="360"/>
              <w:contextualSpacing w:val="1"/>
              <w:rPr>
                <w:sz w:val="24"/>
                <w:szCs w:val="24"/>
                <w:u w:val="none"/>
              </w:rPr>
            </w:pPr>
            <w:r w:rsidDel="00000000" w:rsidR="00000000" w:rsidRPr="00000000">
              <w:rPr>
                <w:sz w:val="24"/>
                <w:szCs w:val="24"/>
                <w:rtl w:val="0"/>
              </w:rPr>
              <w:t xml:space="preserve">Identify character attributes and explain how the character evolves over time</w:t>
            </w:r>
          </w:p>
          <w:p w:rsidR="00000000" w:rsidDel="00000000" w:rsidP="00000000" w:rsidRDefault="00000000" w:rsidRPr="00000000">
            <w:pPr>
              <w:numPr>
                <w:ilvl w:val="0"/>
                <w:numId w:val="11"/>
              </w:numPr>
              <w:spacing w:after="0" w:before="0" w:line="240" w:lineRule="auto"/>
              <w:ind w:left="720" w:hanging="360"/>
              <w:contextualSpacing w:val="1"/>
              <w:rPr>
                <w:sz w:val="24"/>
                <w:szCs w:val="24"/>
                <w:u w:val="none"/>
              </w:rPr>
            </w:pPr>
            <w:r w:rsidDel="00000000" w:rsidR="00000000" w:rsidRPr="00000000">
              <w:rPr>
                <w:sz w:val="24"/>
                <w:szCs w:val="24"/>
                <w:rtl w:val="0"/>
              </w:rPr>
              <w:t xml:space="preserve">Identify the protagonist and antagonist of the story </w:t>
            </w:r>
          </w:p>
          <w:p w:rsidR="00000000" w:rsidDel="00000000" w:rsidP="00000000" w:rsidRDefault="00000000" w:rsidRPr="00000000">
            <w:pPr>
              <w:numPr>
                <w:ilvl w:val="0"/>
                <w:numId w:val="11"/>
              </w:numPr>
              <w:spacing w:after="0" w:before="0" w:line="240" w:lineRule="auto"/>
              <w:ind w:left="720" w:hanging="360"/>
              <w:contextualSpacing w:val="1"/>
              <w:rPr>
                <w:sz w:val="24"/>
                <w:szCs w:val="24"/>
                <w:u w:val="none"/>
              </w:rPr>
            </w:pPr>
            <w:r w:rsidDel="00000000" w:rsidR="00000000" w:rsidRPr="00000000">
              <w:rPr>
                <w:sz w:val="24"/>
                <w:szCs w:val="24"/>
                <w:rtl w:val="0"/>
              </w:rPr>
              <w:t xml:space="preserve">Predict and infer what an unknown word means based on context clues</w:t>
            </w:r>
          </w:p>
          <w:p w:rsidR="00000000" w:rsidDel="00000000" w:rsidP="00000000" w:rsidRDefault="00000000" w:rsidRPr="00000000">
            <w:pPr>
              <w:numPr>
                <w:ilvl w:val="0"/>
                <w:numId w:val="11"/>
              </w:numPr>
              <w:spacing w:after="0" w:before="0" w:line="240" w:lineRule="auto"/>
              <w:ind w:left="720" w:hanging="360"/>
              <w:contextualSpacing w:val="1"/>
              <w:rPr>
                <w:sz w:val="24"/>
                <w:szCs w:val="24"/>
                <w:u w:val="none"/>
              </w:rPr>
            </w:pPr>
            <w:r w:rsidDel="00000000" w:rsidR="00000000" w:rsidRPr="00000000">
              <w:rPr>
                <w:sz w:val="24"/>
                <w:szCs w:val="24"/>
                <w:rtl w:val="0"/>
              </w:rPr>
              <w:t xml:space="preserve">Identify textual evidence that reveals author’s bias</w:t>
            </w:r>
          </w:p>
          <w:p w:rsidR="00000000" w:rsidDel="00000000" w:rsidP="00000000" w:rsidRDefault="00000000" w:rsidRPr="00000000">
            <w:pPr>
              <w:numPr>
                <w:ilvl w:val="0"/>
                <w:numId w:val="11"/>
              </w:numPr>
              <w:spacing w:after="0" w:before="0" w:line="240" w:lineRule="auto"/>
              <w:ind w:left="720" w:hanging="360"/>
              <w:contextualSpacing w:val="1"/>
              <w:rPr>
                <w:sz w:val="24"/>
                <w:szCs w:val="24"/>
                <w:u w:val="none"/>
              </w:rPr>
            </w:pPr>
            <w:r w:rsidDel="00000000" w:rsidR="00000000" w:rsidRPr="00000000">
              <w:rPr>
                <w:sz w:val="24"/>
                <w:szCs w:val="24"/>
                <w:rtl w:val="0"/>
              </w:rPr>
              <w:t xml:space="preserve">Compare and contrast features in a piece of informational text and literature</w:t>
            </w:r>
          </w:p>
          <w:p w:rsidR="00000000" w:rsidDel="00000000" w:rsidP="00000000" w:rsidRDefault="00000000" w:rsidRPr="00000000">
            <w:pPr>
              <w:numPr>
                <w:ilvl w:val="0"/>
                <w:numId w:val="11"/>
              </w:numPr>
              <w:spacing w:after="0" w:before="0" w:line="240" w:lineRule="auto"/>
              <w:ind w:left="720" w:hanging="360"/>
              <w:contextualSpacing w:val="1"/>
              <w:rPr>
                <w:sz w:val="24"/>
                <w:szCs w:val="24"/>
                <w:u w:val="none"/>
              </w:rPr>
            </w:pPr>
            <w:r w:rsidDel="00000000" w:rsidR="00000000" w:rsidRPr="00000000">
              <w:rPr>
                <w:sz w:val="24"/>
                <w:szCs w:val="24"/>
                <w:rtl w:val="0"/>
              </w:rPr>
              <w:t xml:space="preserve">Compose an essay that draws on information read and applied to a new situation.</w:t>
            </w:r>
          </w:p>
          <w:p w:rsidR="00000000" w:rsidDel="00000000" w:rsidP="00000000" w:rsidRDefault="00000000" w:rsidRPr="00000000">
            <w:pPr>
              <w:numPr>
                <w:ilvl w:val="0"/>
                <w:numId w:val="11"/>
              </w:numPr>
              <w:spacing w:after="0" w:before="0" w:line="240" w:lineRule="auto"/>
              <w:ind w:left="720" w:hanging="360"/>
              <w:contextualSpacing w:val="1"/>
              <w:rPr>
                <w:sz w:val="24"/>
                <w:szCs w:val="24"/>
                <w:u w:val="none"/>
              </w:rPr>
            </w:pPr>
            <w:r w:rsidDel="00000000" w:rsidR="00000000" w:rsidRPr="00000000">
              <w:rPr>
                <w:sz w:val="24"/>
                <w:szCs w:val="24"/>
                <w:rtl w:val="0"/>
              </w:rPr>
              <w:t xml:space="preserve">Analyze how a fictional character would respond to a real life current event, applying evidence to justify their perspective.</w:t>
            </w: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contextualSpacing w:val="1"/>
              <w:rPr>
                <w:sz w:val="24"/>
                <w:szCs w:val="24"/>
                <w:u w:val="none"/>
              </w:rPr>
            </w:pPr>
            <w:r w:rsidDel="00000000" w:rsidR="00000000" w:rsidRPr="00000000">
              <w:rPr>
                <w:sz w:val="24"/>
                <w:szCs w:val="24"/>
                <w:rtl w:val="0"/>
              </w:rPr>
              <w:t xml:space="preserve">Engage in weekly discussions about the text.</w:t>
            </w:r>
          </w:p>
          <w:p w:rsidR="00000000" w:rsidDel="00000000" w:rsidP="00000000" w:rsidRDefault="00000000" w:rsidRPr="00000000">
            <w:pPr>
              <w:numPr>
                <w:ilvl w:val="0"/>
                <w:numId w:val="11"/>
              </w:numPr>
              <w:spacing w:after="0" w:before="0" w:line="240" w:lineRule="auto"/>
              <w:ind w:left="720" w:hanging="360"/>
              <w:contextualSpacing w:val="1"/>
              <w:rPr>
                <w:sz w:val="24"/>
                <w:szCs w:val="24"/>
                <w:u w:val="none"/>
              </w:rPr>
            </w:pPr>
            <w:r w:rsidDel="00000000" w:rsidR="00000000" w:rsidRPr="00000000">
              <w:rPr>
                <w:sz w:val="24"/>
                <w:szCs w:val="24"/>
                <w:rtl w:val="0"/>
              </w:rPr>
              <w:t xml:space="preserve">Apply a critique protocol to help others revise their writing</w:t>
            </w:r>
          </w:p>
          <w:p w:rsidR="00000000" w:rsidDel="00000000" w:rsidP="00000000" w:rsidRDefault="00000000" w:rsidRPr="00000000">
            <w:pPr>
              <w:numPr>
                <w:ilvl w:val="0"/>
                <w:numId w:val="11"/>
              </w:numPr>
              <w:spacing w:after="0" w:before="0" w:line="240" w:lineRule="auto"/>
              <w:ind w:left="720" w:hanging="360"/>
              <w:contextualSpacing w:val="1"/>
              <w:rPr>
                <w:sz w:val="24"/>
                <w:szCs w:val="24"/>
                <w:u w:val="none"/>
              </w:rPr>
            </w:pPr>
            <w:r w:rsidDel="00000000" w:rsidR="00000000" w:rsidRPr="00000000">
              <w:rPr>
                <w:sz w:val="24"/>
                <w:szCs w:val="24"/>
                <w:rtl w:val="0"/>
              </w:rPr>
              <w:t xml:space="preserve">Describe work samples from the portfolio and synthesize how they convey individual growth.</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b w:val="1"/>
                <w:sz w:val="24"/>
                <w:szCs w:val="24"/>
                <w:rtl w:val="0"/>
              </w:rPr>
              <w:t xml:space="preserve">Unit 4</w:t>
            </w:r>
          </w:p>
          <w:p w:rsidR="00000000" w:rsidDel="00000000" w:rsidP="00000000" w:rsidRDefault="00000000" w:rsidRPr="00000000">
            <w:pPr>
              <w:numPr>
                <w:ilvl w:val="0"/>
                <w:numId w:val="13"/>
              </w:numPr>
              <w:spacing w:after="0" w:before="0" w:line="240" w:lineRule="auto"/>
              <w:ind w:left="720" w:hanging="360"/>
              <w:contextualSpacing w:val="1"/>
              <w:rPr>
                <w:sz w:val="24"/>
                <w:szCs w:val="24"/>
                <w:u w:val="none"/>
              </w:rPr>
            </w:pPr>
            <w:r w:rsidDel="00000000" w:rsidR="00000000" w:rsidRPr="00000000">
              <w:rPr>
                <w:sz w:val="24"/>
                <w:szCs w:val="24"/>
                <w:rtl w:val="0"/>
              </w:rPr>
              <w:t xml:space="preserve">Establish a claim about what Native Literature is with clear reasons </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             to support it</w:t>
            </w:r>
          </w:p>
          <w:p w:rsidR="00000000" w:rsidDel="00000000" w:rsidP="00000000" w:rsidRDefault="00000000" w:rsidRPr="00000000">
            <w:pPr>
              <w:numPr>
                <w:ilvl w:val="0"/>
                <w:numId w:val="13"/>
              </w:numPr>
              <w:spacing w:after="0" w:before="0" w:line="240" w:lineRule="auto"/>
              <w:ind w:left="720" w:hanging="360"/>
              <w:contextualSpacing w:val="1"/>
              <w:rPr>
                <w:sz w:val="24"/>
                <w:szCs w:val="24"/>
                <w:u w:val="none"/>
              </w:rPr>
            </w:pPr>
            <w:r w:rsidDel="00000000" w:rsidR="00000000" w:rsidRPr="00000000">
              <w:rPr>
                <w:sz w:val="24"/>
                <w:szCs w:val="24"/>
                <w:rtl w:val="0"/>
              </w:rPr>
              <w:t xml:space="preserve">Recognize examples of symbolism in a text</w:t>
            </w:r>
          </w:p>
          <w:p w:rsidR="00000000" w:rsidDel="00000000" w:rsidP="00000000" w:rsidRDefault="00000000" w:rsidRPr="00000000">
            <w:pPr>
              <w:numPr>
                <w:ilvl w:val="0"/>
                <w:numId w:val="13"/>
              </w:numPr>
              <w:spacing w:after="0" w:before="0" w:line="240" w:lineRule="auto"/>
              <w:ind w:left="720" w:hanging="360"/>
              <w:contextualSpacing w:val="1"/>
              <w:rPr>
                <w:sz w:val="24"/>
                <w:szCs w:val="24"/>
                <w:u w:val="none"/>
              </w:rPr>
            </w:pPr>
            <w:r w:rsidDel="00000000" w:rsidR="00000000" w:rsidRPr="00000000">
              <w:rPr>
                <w:sz w:val="24"/>
                <w:szCs w:val="24"/>
                <w:rtl w:val="0"/>
              </w:rPr>
              <w:t xml:space="preserve">Create a metaphor or analogy that describes Native Literature and the power of stories to a younger audience</w:t>
            </w:r>
          </w:p>
          <w:p w:rsidR="00000000" w:rsidDel="00000000" w:rsidP="00000000" w:rsidRDefault="00000000" w:rsidRPr="00000000">
            <w:pPr>
              <w:numPr>
                <w:ilvl w:val="0"/>
                <w:numId w:val="13"/>
              </w:numPr>
              <w:spacing w:after="0" w:before="0" w:line="240" w:lineRule="auto"/>
              <w:ind w:left="720" w:hanging="360"/>
              <w:contextualSpacing w:val="1"/>
              <w:rPr>
                <w:sz w:val="24"/>
                <w:szCs w:val="24"/>
                <w:u w:val="none"/>
              </w:rPr>
            </w:pPr>
            <w:r w:rsidDel="00000000" w:rsidR="00000000" w:rsidRPr="00000000">
              <w:rPr>
                <w:sz w:val="24"/>
                <w:szCs w:val="24"/>
                <w:rtl w:val="0"/>
              </w:rPr>
              <w:t xml:space="preserve">Plan and organize information so that it is accessible for the audience</w:t>
            </w:r>
          </w:p>
          <w:p w:rsidR="00000000" w:rsidDel="00000000" w:rsidP="00000000" w:rsidRDefault="00000000" w:rsidRPr="00000000">
            <w:pPr>
              <w:numPr>
                <w:ilvl w:val="0"/>
                <w:numId w:val="13"/>
              </w:numPr>
              <w:spacing w:after="0" w:before="0" w:line="240" w:lineRule="auto"/>
              <w:ind w:left="720" w:hanging="360"/>
              <w:contextualSpacing w:val="1"/>
              <w:rPr>
                <w:sz w:val="24"/>
                <w:szCs w:val="24"/>
                <w:u w:val="none"/>
              </w:rPr>
            </w:pPr>
            <w:r w:rsidDel="00000000" w:rsidR="00000000" w:rsidRPr="00000000">
              <w:rPr>
                <w:sz w:val="24"/>
                <w:szCs w:val="24"/>
                <w:rtl w:val="0"/>
              </w:rPr>
              <w:t xml:space="preserve">Maintain a formal style of writing in the finished product</w:t>
            </w:r>
          </w:p>
          <w:p w:rsidR="00000000" w:rsidDel="00000000" w:rsidP="00000000" w:rsidRDefault="00000000" w:rsidRPr="00000000">
            <w:pPr>
              <w:numPr>
                <w:ilvl w:val="0"/>
                <w:numId w:val="13"/>
              </w:numPr>
              <w:spacing w:after="0" w:before="0" w:line="240" w:lineRule="auto"/>
              <w:ind w:left="720" w:hanging="360"/>
              <w:contextualSpacing w:val="1"/>
              <w:rPr>
                <w:sz w:val="24"/>
                <w:szCs w:val="24"/>
                <w:u w:val="none"/>
              </w:rPr>
            </w:pPr>
            <w:r w:rsidDel="00000000" w:rsidR="00000000" w:rsidRPr="00000000">
              <w:rPr>
                <w:sz w:val="24"/>
                <w:szCs w:val="24"/>
                <w:rtl w:val="0"/>
              </w:rPr>
              <w:t xml:space="preserve">Navigate Weebly in order to craft a webpage that is informative and useful to the audience</w:t>
            </w:r>
          </w:p>
          <w:p w:rsidR="00000000" w:rsidDel="00000000" w:rsidP="00000000" w:rsidRDefault="00000000" w:rsidRPr="00000000">
            <w:pPr>
              <w:numPr>
                <w:ilvl w:val="0"/>
                <w:numId w:val="13"/>
              </w:numPr>
              <w:spacing w:after="0" w:before="0" w:line="240" w:lineRule="auto"/>
              <w:ind w:left="720" w:hanging="360"/>
              <w:contextualSpacing w:val="1"/>
              <w:rPr>
                <w:sz w:val="24"/>
                <w:szCs w:val="24"/>
                <w:u w:val="none"/>
              </w:rPr>
            </w:pPr>
            <w:r w:rsidDel="00000000" w:rsidR="00000000" w:rsidRPr="00000000">
              <w:rPr>
                <w:sz w:val="24"/>
                <w:szCs w:val="24"/>
                <w:rtl w:val="0"/>
              </w:rPr>
              <w:t xml:space="preserve">Compare and contrast books lists from NACA and other middle  </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             schools </w:t>
            </w:r>
          </w:p>
          <w:p w:rsidR="00000000" w:rsidDel="00000000" w:rsidP="00000000" w:rsidRDefault="00000000" w:rsidRPr="00000000">
            <w:pPr>
              <w:numPr>
                <w:ilvl w:val="0"/>
                <w:numId w:val="13"/>
              </w:numPr>
              <w:spacing w:after="0" w:before="0" w:line="240" w:lineRule="auto"/>
              <w:ind w:left="720" w:hanging="360"/>
              <w:contextualSpacing w:val="1"/>
              <w:rPr>
                <w:sz w:val="24"/>
                <w:szCs w:val="24"/>
                <w:u w:val="none"/>
              </w:rPr>
            </w:pPr>
            <w:r w:rsidDel="00000000" w:rsidR="00000000" w:rsidRPr="00000000">
              <w:rPr>
                <w:sz w:val="24"/>
                <w:szCs w:val="24"/>
                <w:rtl w:val="0"/>
              </w:rPr>
              <w:t xml:space="preserve">Make an inference based on an analysis of reading materials</w:t>
            </w:r>
            <w:r w:rsidDel="00000000" w:rsidR="00000000" w:rsidRPr="00000000">
              <w:rPr>
                <w:rtl w:val="0"/>
              </w:rPr>
            </w:r>
          </w:p>
        </w:tc>
      </w:tr>
      <w:tr>
        <w:tc>
          <w:tcPr>
            <w:gridSpan w:val="4"/>
            <w:tcBorders>
              <w:bottom w:color="000000" w:space="0" w:sz="4" w:val="single"/>
            </w:tcBorders>
            <w:shd w:fill="000000"/>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c>
          <w:tcPr>
            <w:gridSpan w:val="2"/>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gridSpan w:val="2"/>
            <w:shd w:fill="d9d9d9"/>
          </w:tcPr>
          <w:p w:rsidR="00000000" w:rsidDel="00000000" w:rsidP="00000000" w:rsidRDefault="00000000" w:rsidRPr="00000000">
            <w:pPr>
              <w:contextualSpacing w:val="0"/>
              <w:rPr/>
            </w:pPr>
            <w:r w:rsidDel="00000000" w:rsidR="00000000" w:rsidRPr="00000000">
              <w:rPr>
                <w:b w:val="1"/>
                <w:rtl w:val="0"/>
              </w:rPr>
              <w:t xml:space="preserve">Assessment Evidence</w:t>
            </w:r>
          </w:p>
        </w:tc>
      </w:tr>
      <w:tr>
        <w:tc>
          <w:tcPr>
            <w:gridSpan w:val="2"/>
          </w:tcPr>
          <w:p w:rsidR="00000000" w:rsidDel="00000000" w:rsidP="00000000" w:rsidRDefault="00000000" w:rsidRPr="00000000">
            <w:pPr>
              <w:tabs>
                <w:tab w:val="right" w:pos="4003"/>
              </w:tabs>
              <w:contextualSpacing w:val="0"/>
            </w:pPr>
            <w:r w:rsidDel="00000000" w:rsidR="00000000" w:rsidRPr="00000000">
              <w:rPr>
                <w:rtl w:val="0"/>
              </w:rPr>
              <w:t xml:space="preserve">Standards-based A+ Rubric in Student-friendly Language </w:t>
            </w:r>
          </w:p>
          <w:p w:rsidR="00000000" w:rsidDel="00000000" w:rsidP="00000000" w:rsidRDefault="00000000" w:rsidRPr="00000000">
            <w:pPr>
              <w:tabs>
                <w:tab w:val="right" w:pos="4003"/>
              </w:tabs>
              <w:contextualSpacing w:val="0"/>
            </w:pPr>
            <w:r w:rsidDel="00000000" w:rsidR="00000000" w:rsidRPr="00000000">
              <w:rPr>
                <w:rtl w:val="0"/>
              </w:rPr>
            </w:r>
          </w:p>
          <w:tbl>
            <w:tblPr>
              <w:tblStyle w:val="Table1"/>
              <w:bidi w:val="0"/>
              <w:tblW w:w="8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tblGridChange w:id="0">
                <w:tblGrid>
                  <w:gridCol w:w="6115"/>
                  <w:gridCol w:w="1170"/>
                  <w:gridCol w:w="1080"/>
                </w:tblGrid>
              </w:tblGridChange>
            </w:tblGrid>
            <w:tr>
              <w:tc>
                <w:tcPr>
                  <w:shd w:fill="d9d9d9"/>
                </w:tcPr>
                <w:p w:rsidR="00000000" w:rsidDel="00000000" w:rsidP="00000000" w:rsidRDefault="00000000" w:rsidRPr="00000000">
                  <w:pPr>
                    <w:tabs>
                      <w:tab w:val="right" w:pos="4003"/>
                    </w:tabs>
                    <w:contextualSpacing w:val="0"/>
                  </w:pPr>
                  <w:r w:rsidDel="00000000" w:rsidR="00000000" w:rsidRPr="00000000">
                    <w:rPr>
                      <w:rtl w:val="0"/>
                    </w:rPr>
                    <w:t xml:space="preserve">Performance Assessment Criteria and Standard Alignment</w:t>
                  </w:r>
                </w:p>
              </w:tc>
              <w:tc>
                <w:tcPr>
                  <w:shd w:fill="d9d9d9"/>
                </w:tcPr>
                <w:p w:rsidR="00000000" w:rsidDel="00000000" w:rsidP="00000000" w:rsidRDefault="00000000" w:rsidRPr="00000000">
                  <w:pPr>
                    <w:tabs>
                      <w:tab w:val="right" w:pos="4003"/>
                    </w:tabs>
                    <w:contextualSpacing w:val="0"/>
                  </w:pPr>
                  <w:r w:rsidDel="00000000" w:rsidR="00000000" w:rsidRPr="00000000">
                    <w:rPr>
                      <w:rtl w:val="0"/>
                    </w:rPr>
                    <w:t xml:space="preserve">Complete</w:t>
                  </w:r>
                </w:p>
              </w:tc>
              <w:tc>
                <w:tcPr>
                  <w:shd w:fill="d9d9d9"/>
                </w:tcPr>
                <w:p w:rsidR="00000000" w:rsidDel="00000000" w:rsidP="00000000" w:rsidRDefault="00000000" w:rsidRPr="00000000">
                  <w:pPr>
                    <w:tabs>
                      <w:tab w:val="right" w:pos="4003"/>
                    </w:tabs>
                    <w:contextualSpacing w:val="0"/>
                  </w:pPr>
                  <w:r w:rsidDel="00000000" w:rsidR="00000000" w:rsidRPr="00000000">
                    <w:rPr>
                      <w:rtl w:val="0"/>
                    </w:rPr>
                    <w:t xml:space="preserve">Needs Revision</w:t>
                  </w:r>
                </w:p>
              </w:tc>
            </w:tr>
            <w:tr>
              <w:tc>
                <w:tcPr/>
                <w:p w:rsidR="00000000" w:rsidDel="00000000" w:rsidP="00000000" w:rsidRDefault="00000000" w:rsidRPr="00000000">
                  <w:pPr>
                    <w:widowControl w:val="0"/>
                    <w:spacing w:line="276" w:lineRule="auto"/>
                    <w:contextualSpacing w:val="0"/>
                  </w:pPr>
                  <w:hyperlink r:id="rId41">
                    <w:r w:rsidDel="00000000" w:rsidR="00000000" w:rsidRPr="00000000">
                      <w:rPr>
                        <w:color w:val="373737"/>
                        <w:u w:val="single"/>
                        <w:rtl w:val="0"/>
                      </w:rPr>
                      <w:t xml:space="preserve">CCSS.ELA-LITERACY.W.6.1.A</w:t>
                    </w:r>
                  </w:hyperlink>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t xml:space="preserve">I can introduce a claim</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widowControl w:val="0"/>
                    <w:spacing w:line="276" w:lineRule="auto"/>
                    <w:contextualSpacing w:val="0"/>
                  </w:pPr>
                  <w:hyperlink r:id="rId42">
                    <w:r w:rsidDel="00000000" w:rsidR="00000000" w:rsidRPr="00000000">
                      <w:rPr>
                        <w:color w:val="373737"/>
                        <w:u w:val="single"/>
                        <w:rtl w:val="0"/>
                      </w:rPr>
                      <w:t xml:space="preserve">CCSS.ELA-LITERACY.W.6.1.A</w:t>
                    </w:r>
                  </w:hyperlink>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color w:val="373737"/>
                      <w:rtl w:val="0"/>
                    </w:rPr>
                    <w:t xml:space="preserve">I can organize reasons and evidence clearly using transitions to clarify their relationships among claim(s) and reasons.</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widowControl w:val="0"/>
                    <w:spacing w:line="276" w:lineRule="auto"/>
                    <w:contextualSpacing w:val="0"/>
                  </w:pPr>
                  <w:hyperlink r:id="rId43">
                    <w:r w:rsidDel="00000000" w:rsidR="00000000" w:rsidRPr="00000000">
                      <w:rPr>
                        <w:color w:val="373737"/>
                        <w:u w:val="single"/>
                        <w:rtl w:val="0"/>
                      </w:rPr>
                      <w:t xml:space="preserve">CCSS.ELA-LITERACY.W.6.1.B</w:t>
                    </w:r>
                  </w:hyperlink>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color w:val="202020"/>
                      <w:rtl w:val="0"/>
                    </w:rPr>
                    <w:t xml:space="preserve">I can support  a claim with clear reasons and relevant evidence,  </w:t>
                  </w:r>
                  <w:r w:rsidDel="00000000" w:rsidR="00000000" w:rsidRPr="00000000">
                    <w:rPr>
                      <w:color w:val="202020"/>
                      <w:rtl w:val="0"/>
                    </w:rPr>
                    <w:t xml:space="preserve">demonstrating an understanding</w:t>
                  </w:r>
                  <w:r w:rsidDel="00000000" w:rsidR="00000000" w:rsidRPr="00000000">
                    <w:rPr>
                      <w:color w:val="202020"/>
                      <w:rtl w:val="0"/>
                    </w:rPr>
                    <w:t xml:space="preserve"> of the topic or text.</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widowControl w:val="0"/>
                    <w:spacing w:line="276" w:lineRule="auto"/>
                    <w:contextualSpacing w:val="0"/>
                  </w:pPr>
                  <w:hyperlink r:id="rId44">
                    <w:r w:rsidDel="00000000" w:rsidR="00000000" w:rsidRPr="00000000">
                      <w:rPr>
                        <w:color w:val="373737"/>
                        <w:u w:val="single"/>
                        <w:rtl w:val="0"/>
                      </w:rPr>
                      <w:t xml:space="preserve">CCSS.ELA-LITERACY.W.6.1.B</w:t>
                    </w:r>
                  </w:hyperlink>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color w:val="373737"/>
                      <w:rtl w:val="0"/>
                    </w:rPr>
                    <w:t xml:space="preserve">I can use quotation marks to identify cited evidence.</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left" w:pos="1696"/>
                    </w:tabs>
                    <w:spacing w:line="276" w:lineRule="auto"/>
                    <w:contextualSpacing w:val="0"/>
                    <w:jc w:val="both"/>
                  </w:pPr>
                  <w:hyperlink r:id="rId45">
                    <w:r w:rsidDel="00000000" w:rsidR="00000000" w:rsidRPr="00000000">
                      <w:rPr>
                        <w:color w:val="373737"/>
                        <w:u w:val="single"/>
                        <w:rtl w:val="0"/>
                      </w:rPr>
                      <w:t xml:space="preserve">CCSS.ELA-LITERACY.W.6.4</w:t>
                    </w:r>
                  </w:hyperlink>
                  <w:r w:rsidDel="00000000" w:rsidR="00000000" w:rsidRPr="00000000">
                    <w:rPr>
                      <w:rtl w:val="0"/>
                    </w:rPr>
                  </w:r>
                </w:p>
                <w:p w:rsidR="00000000" w:rsidDel="00000000" w:rsidP="00000000" w:rsidRDefault="00000000" w:rsidRPr="00000000">
                  <w:pPr>
                    <w:tabs>
                      <w:tab w:val="left" w:pos="1696"/>
                    </w:tabs>
                    <w:spacing w:line="276" w:lineRule="auto"/>
                    <w:contextualSpacing w:val="0"/>
                  </w:pPr>
                  <w:r w:rsidDel="00000000" w:rsidR="00000000" w:rsidRPr="00000000">
                    <w:rPr>
                      <w:color w:val="373737"/>
                      <w:rtl w:val="0"/>
                    </w:rPr>
                    <w:t xml:space="preserve">I can produce clear and coherent writing in which the development, organization, and style are appropriate to task, purpose and audience.</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widowControl w:val="0"/>
                    <w:spacing w:after="0" w:line="276" w:lineRule="auto"/>
                    <w:contextualSpacing w:val="0"/>
                  </w:pPr>
                  <w:hyperlink r:id="rId46">
                    <w:r w:rsidDel="00000000" w:rsidR="00000000" w:rsidRPr="00000000">
                      <w:rPr>
                        <w:color w:val="373737"/>
                        <w:u w:val="single"/>
                        <w:rtl w:val="0"/>
                      </w:rPr>
                      <w:t xml:space="preserve">CCSS.ELA-LITERACY.RL.6.2</w:t>
                    </w:r>
                  </w:hyperlink>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I can identify theme of a text using a complete sentence and make explicit connections between the details and the theme.</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widowControl w:val="0"/>
                    <w:spacing w:line="276" w:lineRule="auto"/>
                    <w:contextualSpacing w:val="0"/>
                  </w:pPr>
                  <w:hyperlink r:id="rId47">
                    <w:r w:rsidDel="00000000" w:rsidR="00000000" w:rsidRPr="00000000">
                      <w:rPr>
                        <w:color w:val="373737"/>
                        <w:u w:val="single"/>
                        <w:rtl w:val="0"/>
                      </w:rPr>
                      <w:t xml:space="preserve">CCSS.ELA-LITERACY.RL.6.2</w:t>
                    </w:r>
                  </w:hyperlink>
                  <w:r w:rsidDel="00000000" w:rsidR="00000000" w:rsidRPr="00000000">
                    <w:rPr>
                      <w:rtl w:val="0"/>
                    </w:rPr>
                  </w:r>
                </w:p>
                <w:p w:rsidR="00000000" w:rsidDel="00000000" w:rsidP="00000000" w:rsidRDefault="00000000" w:rsidRPr="00000000">
                  <w:pPr>
                    <w:widowControl w:val="0"/>
                    <w:spacing w:after="0" w:line="276" w:lineRule="auto"/>
                    <w:contextualSpacing w:val="0"/>
                  </w:pPr>
                  <w:r w:rsidDel="00000000" w:rsidR="00000000" w:rsidRPr="00000000">
                    <w:rPr>
                      <w:color w:val="373737"/>
                      <w:rtl w:val="0"/>
                    </w:rPr>
                    <w:t xml:space="preserve">I can summarize the story elements of a text.</w:t>
                  </w:r>
                  <w:r w:rsidDel="00000000" w:rsidR="00000000" w:rsidRPr="00000000">
                    <w:rPr>
                      <w:rFonts w:ascii="Arial" w:cs="Arial" w:eastAsia="Arial" w:hAnsi="Arial"/>
                      <w:color w:val="373737"/>
                      <w:rtl w:val="0"/>
                    </w:rPr>
                    <w:t xml:space="preserve"> </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widowControl w:val="0"/>
                    <w:spacing w:after="0" w:line="276" w:lineRule="auto"/>
                    <w:contextualSpacing w:val="0"/>
                  </w:pPr>
                  <w:hyperlink r:id="rId48">
                    <w:r w:rsidDel="00000000" w:rsidR="00000000" w:rsidRPr="00000000">
                      <w:rPr>
                        <w:color w:val="373737"/>
                        <w:u w:val="single"/>
                        <w:rtl w:val="0"/>
                      </w:rPr>
                      <w:t xml:space="preserve">CCSS.ELA-LITERACY.SL.6.1</w:t>
                    </w:r>
                  </w:hyperlink>
                  <w:r w:rsidDel="00000000" w:rsidR="00000000" w:rsidRPr="00000000">
                    <w:rPr>
                      <w:rtl w:val="0"/>
                    </w:rPr>
                  </w:r>
                </w:p>
                <w:p w:rsidR="00000000" w:rsidDel="00000000" w:rsidP="00000000" w:rsidRDefault="00000000" w:rsidRPr="00000000">
                  <w:pPr>
                    <w:widowControl w:val="0"/>
                    <w:spacing w:after="0" w:line="276" w:lineRule="auto"/>
                    <w:contextualSpacing w:val="0"/>
                  </w:pPr>
                  <w:r w:rsidDel="00000000" w:rsidR="00000000" w:rsidRPr="00000000">
                    <w:rPr>
                      <w:color w:val="373737"/>
                      <w:rtl w:val="0"/>
                    </w:rPr>
                    <w:t xml:space="preserve">I can engage effectively in various types of discussion by expressing myself clearly and building off of other’s ideas.</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widowControl w:val="0"/>
                    <w:spacing w:after="0" w:line="276" w:lineRule="auto"/>
                    <w:contextualSpacing w:val="0"/>
                  </w:pPr>
                  <w:hyperlink r:id="rId49">
                    <w:r w:rsidDel="00000000" w:rsidR="00000000" w:rsidRPr="00000000">
                      <w:rPr>
                        <w:color w:val="373737"/>
                        <w:u w:val="single"/>
                        <w:rtl w:val="0"/>
                      </w:rPr>
                      <w:t xml:space="preserve">CCSS.ELA-LITERACY.SL.6.1.A</w:t>
                    </w:r>
                  </w:hyperlink>
                  <w:r w:rsidDel="00000000" w:rsidR="00000000" w:rsidRPr="00000000">
                    <w:rPr>
                      <w:rtl w:val="0"/>
                    </w:rPr>
                  </w:r>
                </w:p>
                <w:p w:rsidR="00000000" w:rsidDel="00000000" w:rsidP="00000000" w:rsidRDefault="00000000" w:rsidRPr="00000000">
                  <w:pPr>
                    <w:widowControl w:val="0"/>
                    <w:spacing w:after="0" w:line="276" w:lineRule="auto"/>
                    <w:contextualSpacing w:val="0"/>
                  </w:pPr>
                  <w:r w:rsidDel="00000000" w:rsidR="00000000" w:rsidRPr="00000000">
                    <w:rPr>
                      <w:color w:val="373737"/>
                      <w:rtl w:val="0"/>
                    </w:rPr>
                    <w:t xml:space="preserve">I can come to discussions prepared, having read or studied material, and I demonstrate this by referring to evidence on the topic, text or issue. </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widowControl w:val="0"/>
                    <w:spacing w:after="0" w:line="276" w:lineRule="auto"/>
                    <w:contextualSpacing w:val="0"/>
                  </w:pPr>
                  <w:hyperlink r:id="rId50">
                    <w:r w:rsidDel="00000000" w:rsidR="00000000" w:rsidRPr="00000000">
                      <w:rPr>
                        <w:color w:val="373737"/>
                        <w:u w:val="single"/>
                        <w:rtl w:val="0"/>
                      </w:rPr>
                      <w:t xml:space="preserve">CCSS.ELA-LITERACY.SL.6.4</w:t>
                    </w:r>
                  </w:hyperlink>
                  <w:r w:rsidDel="00000000" w:rsidR="00000000" w:rsidRPr="00000000">
                    <w:rPr>
                      <w:u w:val="single"/>
                      <w:rtl w:val="0"/>
                    </w:rPr>
                    <w:t xml:space="preserve"> </w:t>
                  </w:r>
                  <w:r w:rsidDel="00000000" w:rsidR="00000000" w:rsidRPr="00000000">
                    <w:rPr>
                      <w:rtl w:val="0"/>
                    </w:rPr>
                    <w:t xml:space="preserve">(1)</w:t>
                  </w:r>
                  <w:r w:rsidDel="00000000" w:rsidR="00000000" w:rsidRPr="00000000">
                    <w:rPr>
                      <w:rtl w:val="0"/>
                    </w:rPr>
                  </w:r>
                </w:p>
                <w:p w:rsidR="00000000" w:rsidDel="00000000" w:rsidP="00000000" w:rsidRDefault="00000000" w:rsidRPr="00000000">
                  <w:pPr>
                    <w:widowControl w:val="0"/>
                    <w:spacing w:after="0" w:line="276" w:lineRule="auto"/>
                    <w:contextualSpacing w:val="0"/>
                  </w:pPr>
                  <w:r w:rsidDel="00000000" w:rsidR="00000000" w:rsidRPr="00000000">
                    <w:rPr>
                      <w:color w:val="373737"/>
                      <w:rtl w:val="0"/>
                    </w:rPr>
                    <w:t xml:space="preserve">I can present claims and findings, sequence ideas logically, and use pertinent description, facts and details to communicate main idea and themes.</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widowControl w:val="0"/>
                    <w:spacing w:after="0" w:line="276" w:lineRule="auto"/>
                    <w:contextualSpacing w:val="0"/>
                  </w:pPr>
                  <w:hyperlink r:id="rId51">
                    <w:r w:rsidDel="00000000" w:rsidR="00000000" w:rsidRPr="00000000">
                      <w:rPr>
                        <w:color w:val="373737"/>
                        <w:u w:val="single"/>
                        <w:rtl w:val="0"/>
                      </w:rPr>
                      <w:t xml:space="preserve">CCSS.ELA-LITERACY.SL.6.4</w:t>
                    </w:r>
                  </w:hyperlink>
                  <w:r w:rsidDel="00000000" w:rsidR="00000000" w:rsidRPr="00000000">
                    <w:rPr>
                      <w:color w:val="373737"/>
                      <w:u w:val="single"/>
                      <w:rtl w:val="0"/>
                    </w:rPr>
                    <w:t xml:space="preserve"> </w:t>
                  </w:r>
                  <w:r w:rsidDel="00000000" w:rsidR="00000000" w:rsidRPr="00000000">
                    <w:rPr>
                      <w:color w:val="373737"/>
                      <w:rtl w:val="0"/>
                    </w:rPr>
                    <w:t xml:space="preserve">(2)</w:t>
                  </w:r>
                </w:p>
                <w:p w:rsidR="00000000" w:rsidDel="00000000" w:rsidP="00000000" w:rsidRDefault="00000000" w:rsidRPr="00000000">
                  <w:pPr>
                    <w:widowControl w:val="0"/>
                    <w:spacing w:after="0" w:line="276" w:lineRule="auto"/>
                    <w:contextualSpacing w:val="0"/>
                  </w:pPr>
                  <w:r w:rsidDel="00000000" w:rsidR="00000000" w:rsidRPr="00000000">
                    <w:rPr>
                      <w:color w:val="373737"/>
                      <w:rtl w:val="0"/>
                    </w:rPr>
                    <w:t xml:space="preserve">I can use appropriate eye contact, adequate volume and clear pronunciation. </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tc>
        <w:tc>
          <w:tcPr>
            <w:gridSpan w:val="2"/>
          </w:tcPr>
          <w:p w:rsidR="00000000" w:rsidDel="00000000" w:rsidP="00000000" w:rsidRDefault="00000000" w:rsidRPr="00000000">
            <w:pPr>
              <w:tabs>
                <w:tab w:val="right" w:pos="8408"/>
              </w:tabs>
              <w:contextualSpacing w:val="0"/>
            </w:pPr>
            <w:r w:rsidDel="00000000" w:rsidR="00000000" w:rsidRPr="00000000">
              <w:rPr>
                <w:rtl w:val="0"/>
              </w:rPr>
              <w:t xml:space="preserve">PERFORMANCE TASK(S): </w:t>
              <w:tab/>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What (cognitive verb + big idea):</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numPr>
                <w:ilvl w:val="0"/>
                <w:numId w:val="3"/>
              </w:numPr>
              <w:tabs>
                <w:tab w:val="right" w:pos="8408"/>
              </w:tabs>
              <w:ind w:left="720" w:hanging="360"/>
              <w:contextualSpacing w:val="1"/>
              <w:rPr>
                <w:u w:val="none"/>
              </w:rPr>
            </w:pPr>
            <w:r w:rsidDel="00000000" w:rsidR="00000000" w:rsidRPr="00000000">
              <w:rPr>
                <w:rtl w:val="0"/>
              </w:rPr>
              <w:t xml:space="preserve">Create a digital portfolio that showcases samples of work related to  Native Literature texts explored throughout the year. </w:t>
            </w:r>
          </w:p>
          <w:p w:rsidR="00000000" w:rsidDel="00000000" w:rsidP="00000000" w:rsidRDefault="00000000" w:rsidRPr="00000000">
            <w:pPr>
              <w:numPr>
                <w:ilvl w:val="0"/>
                <w:numId w:val="3"/>
              </w:numPr>
              <w:tabs>
                <w:tab w:val="right" w:pos="8408"/>
              </w:tabs>
              <w:ind w:left="720" w:hanging="360"/>
              <w:contextualSpacing w:val="1"/>
              <w:rPr>
                <w:u w:val="none"/>
              </w:rPr>
            </w:pPr>
            <w:r w:rsidDel="00000000" w:rsidR="00000000" w:rsidRPr="00000000">
              <w:rPr>
                <w:rtl w:val="0"/>
              </w:rPr>
              <w:t xml:space="preserve">Craft a reflection that responds to this question, “What is my story as a reader and writer?</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Why (copied and pasted EUs from Stage 1):</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numPr>
                <w:ilvl w:val="0"/>
                <w:numId w:val="5"/>
              </w:numPr>
              <w:tabs>
                <w:tab w:val="right" w:pos="3960"/>
              </w:tabs>
              <w:ind w:left="720" w:hanging="360"/>
              <w:contextualSpacing w:val="1"/>
              <w:rPr>
                <w:rFonts w:ascii="Calibri" w:cs="Calibri" w:eastAsia="Calibri" w:hAnsi="Calibri"/>
              </w:rPr>
            </w:pPr>
            <w:r w:rsidDel="00000000" w:rsidR="00000000" w:rsidRPr="00000000">
              <w:rPr>
                <w:rtl w:val="0"/>
              </w:rPr>
              <w:t xml:space="preserve">Selecting meaningful work samples that show evidence of growth/learning and self-reflection are powerful portfolio practices.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Goal: </w:t>
            </w:r>
            <w:r w:rsidDel="00000000" w:rsidR="00000000" w:rsidRPr="00000000">
              <w:rPr>
                <w:rtl w:val="0"/>
              </w:rPr>
              <w:t xml:space="preserve">Now that you have spent a year reading, writing, discussing and exploring Native Literature and accompanying texts, you will finalize the portfolio that you created this school year. Take a look back at the work samples that were chosen as evidence of achievement and some of your best work samples. Analyze these work samples and craft a one-page reflection that answers the question, “What is my story as a reader and writer? Think about how you have grown in your reading and writing skills as a result of the work you completed this school year.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Role: </w:t>
            </w:r>
            <w:r w:rsidDel="00000000" w:rsidR="00000000" w:rsidRPr="00000000">
              <w:rPr>
                <w:rtl w:val="0"/>
              </w:rPr>
              <w:t xml:space="preserve">Native Literature scholar</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Audience: </w:t>
            </w:r>
            <w:r w:rsidDel="00000000" w:rsidR="00000000" w:rsidRPr="00000000">
              <w:rPr>
                <w:rtl w:val="0"/>
              </w:rPr>
              <w:t xml:space="preserve">Parents, teachers and peers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Situation:  </w:t>
            </w:r>
            <w:r w:rsidDel="00000000" w:rsidR="00000000" w:rsidRPr="00000000">
              <w:rPr>
                <w:rtl w:val="0"/>
              </w:rPr>
              <w:t xml:space="preserve">NACA end of year student demonstrations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Product, Performance, and Purpose:</w:t>
            </w:r>
          </w:p>
          <w:p w:rsidR="00000000" w:rsidDel="00000000" w:rsidP="00000000" w:rsidRDefault="00000000" w:rsidRPr="00000000">
            <w:pPr>
              <w:tabs>
                <w:tab w:val="right" w:pos="8408"/>
              </w:tabs>
              <w:contextualSpacing w:val="0"/>
            </w:pPr>
            <w:r w:rsidDel="00000000" w:rsidR="00000000" w:rsidRPr="00000000">
              <w:rPr>
                <w:b w:val="1"/>
                <w:rtl w:val="0"/>
              </w:rPr>
              <w:t xml:space="preserve">Product: </w:t>
            </w:r>
            <w:r w:rsidDel="00000000" w:rsidR="00000000" w:rsidRPr="00000000">
              <w:rPr>
                <w:rtl w:val="0"/>
              </w:rPr>
              <w:t xml:space="preserve">Digital portfolio and reflection paper</w:t>
            </w:r>
          </w:p>
          <w:p w:rsidR="00000000" w:rsidDel="00000000" w:rsidP="00000000" w:rsidRDefault="00000000" w:rsidRPr="00000000">
            <w:pPr>
              <w:tabs>
                <w:tab w:val="right" w:pos="8408"/>
              </w:tabs>
              <w:contextualSpacing w:val="0"/>
            </w:pPr>
            <w:r w:rsidDel="00000000" w:rsidR="00000000" w:rsidRPr="00000000">
              <w:rPr>
                <w:b w:val="1"/>
                <w:rtl w:val="0"/>
              </w:rPr>
              <w:t xml:space="preserve">Performance</w:t>
            </w:r>
            <w:r w:rsidDel="00000000" w:rsidR="00000000" w:rsidRPr="00000000">
              <w:rPr>
                <w:rtl w:val="0"/>
              </w:rPr>
              <w:t xml:space="preserve">: Present portfolio to parents, teachers and peers that answers the question, “What is my story as a reader and writer?” </w:t>
            </w:r>
          </w:p>
          <w:p w:rsidR="00000000" w:rsidDel="00000000" w:rsidP="00000000" w:rsidRDefault="00000000" w:rsidRPr="00000000">
            <w:pPr>
              <w:tabs>
                <w:tab w:val="right" w:pos="8408"/>
              </w:tabs>
              <w:contextualSpacing w:val="0"/>
            </w:pPr>
            <w:r w:rsidDel="00000000" w:rsidR="00000000" w:rsidRPr="00000000">
              <w:rPr>
                <w:b w:val="1"/>
                <w:rtl w:val="0"/>
              </w:rPr>
              <w:t xml:space="preserve">Purpose</w:t>
            </w:r>
            <w:r w:rsidDel="00000000" w:rsidR="00000000" w:rsidRPr="00000000">
              <w:rPr>
                <w:rtl w:val="0"/>
              </w:rPr>
              <w:t xml:space="preserve">: To engage student in the core value of reflection as they analyze their progress in when it comes to reading, writing and thinking.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*Extension: have students take this reflection paper one step further by writing about how they envision using what they learned this year to impact Native communities. </w:t>
            </w:r>
          </w:p>
          <w:p w:rsidR="00000000" w:rsidDel="00000000" w:rsidP="00000000" w:rsidRDefault="00000000" w:rsidRPr="00000000">
            <w:pPr>
              <w:tabs>
                <w:tab w:val="right" w:pos="8408"/>
              </w:tabs>
              <w:contextualSpacing w:val="0"/>
            </w:pPr>
            <w:r w:rsidDel="00000000" w:rsidR="00000000" w:rsidRPr="00000000">
              <w:rPr>
                <w:b w:val="1"/>
                <w:rtl w:val="0"/>
              </w:rPr>
              <w:t xml:space="preserve">Standards and Criteria for Success:</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&lt;type here&gt;</w:t>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OTHER EVIDENCE:</w:t>
              <w:tab/>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r>
        <w:tc>
          <w:tcPr>
            <w:gridSpan w:val="4"/>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bookmarkStart w:colFirst="0" w:colLast="0" w:name="h.gjdgxs" w:id="0"/>
                  <w:bookmarkEnd w:id="0"/>
                  <w:r w:rsidDel="00000000" w:rsidR="00000000" w:rsidRPr="00000000">
                    <w:rPr>
                      <w:b w:val="1"/>
                      <w:rtl w:val="0"/>
                    </w:rPr>
                    <w:t xml:space="preserve">Stage 3 – Learning Plan </w:t>
                  </w:r>
                  <w:r w:rsidDel="00000000" w:rsidR="00000000" w:rsidRPr="00000000">
                    <w:rPr>
                      <w:i w:val="1"/>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rFonts w:ascii="Calibri" w:cs="Calibri" w:eastAsia="Calibri" w:hAnsi="Calibri"/>
                <w:sz w:val="20"/>
                <w:szCs w:val="20"/>
                <w:rtl w:val="0"/>
              </w:rPr>
              <w:t xml:space="preserve">2015 - 2016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3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5"/>
              <w:gridCol w:w="3135"/>
              <w:gridCol w:w="3345"/>
              <w:gridCol w:w="6135"/>
              <w:gridCol w:w="2700"/>
              <w:tblGridChange w:id="0">
                <w:tblGrid>
                  <w:gridCol w:w="2055"/>
                  <w:gridCol w:w="3135"/>
                  <w:gridCol w:w="3345"/>
                  <w:gridCol w:w="6135"/>
                  <w:gridCol w:w="2700"/>
                </w:tblGrid>
              </w:tblGridChange>
            </w:tblGrid>
            <w:tr>
              <w:tc>
                <w:tcPr>
                  <w:shd w:fill="ffffff"/>
                </w:tcPr>
                <w:p w:rsidR="00000000" w:rsidDel="00000000" w:rsidP="00000000" w:rsidRDefault="00000000" w:rsidRPr="00000000">
                  <w:pPr>
                    <w:pStyle w:val="Title"/>
                    <w:contextualSpacing w:val="0"/>
                  </w:pPr>
                  <w:r w:rsidDel="00000000" w:rsidR="00000000" w:rsidRPr="00000000">
                    <w:rPr>
                      <w:rFonts w:ascii="Calibri" w:cs="Calibri" w:eastAsia="Calibri" w:hAnsi="Calibri"/>
                      <w:sz w:val="20"/>
                      <w:szCs w:val="20"/>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Fonts w:ascii="Calibri" w:cs="Calibri" w:eastAsia="Calibri" w:hAnsi="Calibri"/>
                      <w:sz w:val="20"/>
                      <w:szCs w:val="20"/>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Fonts w:ascii="Calibri" w:cs="Calibri" w:eastAsia="Calibri" w:hAnsi="Calibri"/>
                      <w:sz w:val="20"/>
                      <w:szCs w:val="20"/>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Fonts w:ascii="Calibri" w:cs="Calibri" w:eastAsia="Calibri" w:hAnsi="Calibri"/>
                      <w:sz w:val="20"/>
                      <w:szCs w:val="20"/>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Fonts w:ascii="Calibri" w:cs="Calibri" w:eastAsia="Calibri" w:hAnsi="Calibri"/>
                      <w:sz w:val="20"/>
                      <w:szCs w:val="20"/>
                      <w:rtl w:val="0"/>
                    </w:rPr>
                    <w:t xml:space="preserve">Time Frame</w:t>
                  </w:r>
                  <w:r w:rsidDel="00000000" w:rsidR="00000000" w:rsidRPr="00000000">
                    <w:rPr>
                      <w:rtl w:val="0"/>
                    </w:rPr>
                  </w:r>
                </w:p>
              </w:tc>
            </w:tr>
            <w:tr>
              <w:trPr>
                <w:trHeight w:val="1220" w:hRule="atLeast"/>
              </w:trPr>
              <w:tc>
                <w:tcPr>
                  <w:shd w:fill="d9d9d9"/>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sz w:val="20"/>
                      <w:szCs w:val="20"/>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rFonts w:ascii="Calibri" w:cs="Calibri" w:eastAsia="Calibri" w:hAnsi="Calibri"/>
                      <w:sz w:val="20"/>
                      <w:szCs w:val="20"/>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sz w:val="20"/>
                      <w:szCs w:val="20"/>
                      <w:rtl w:val="0"/>
                    </w:rPr>
                    <w:t xml:space="preserve">What core standard(s) anchors this unit, and therefore what observable skills will you evaluate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sz w:val="20"/>
                      <w:szCs w:val="20"/>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sz w:val="20"/>
                      <w:szCs w:val="20"/>
                      <w:rtl w:val="0"/>
                    </w:rPr>
                    <w:t xml:space="preserve">What is the approximate time frame for the teaching and learning in this unit?</w:t>
                  </w:r>
                  <w:r w:rsidDel="00000000" w:rsidR="00000000" w:rsidRPr="00000000">
                    <w:rPr>
                      <w:rtl w:val="0"/>
                    </w:rPr>
                  </w:r>
                </w:p>
              </w:tc>
            </w:tr>
            <w:tr>
              <w:tc>
                <w:tcPr>
                  <w:shd w:fill="ffffff"/>
                </w:tcPr>
                <w:p w:rsidR="00000000" w:rsidDel="00000000" w:rsidP="00000000" w:rsidRDefault="00000000" w:rsidRPr="00000000">
                  <w:pPr>
                    <w:pStyle w:val="Title"/>
                    <w:numPr>
                      <w:ilvl w:val="0"/>
                      <w:numId w:val="7"/>
                    </w:numPr>
                    <w:ind w:left="36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Stories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w:t>
                  </w:r>
                  <w:r w:rsidDel="00000000" w:rsidR="00000000" w:rsidRPr="00000000">
                    <w:rPr>
                      <w:i w:val="1"/>
                      <w:rtl w:val="0"/>
                    </w:rPr>
                    <w:t xml:space="preserve">Our Stories Remember</w:t>
                  </w:r>
                  <w:r w:rsidDel="00000000" w:rsidR="00000000" w:rsidRPr="00000000">
                    <w:rPr>
                      <w:rtl w:val="0"/>
                    </w:rPr>
                    <w:t xml:space="preserve">; Oral storytelling; </w:t>
                  </w:r>
                  <w:r w:rsidDel="00000000" w:rsidR="00000000" w:rsidRPr="00000000">
                    <w:rPr>
                      <w:i w:val="1"/>
                      <w:rtl w:val="0"/>
                    </w:rPr>
                    <w:t xml:space="preserve">How I became a Ghost</w:t>
                  </w:r>
                  <w:r w:rsidDel="00000000" w:rsidR="00000000" w:rsidRPr="00000000">
                    <w:rPr>
                      <w:rtl w:val="0"/>
                    </w:rPr>
                    <w:t xml:space="preserv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Fonts w:ascii="Calibri" w:cs="Calibri" w:eastAsia="Calibri" w:hAnsi="Calibri"/>
                      <w:sz w:val="22"/>
                      <w:szCs w:val="22"/>
                      <w:rtl w:val="0"/>
                    </w:rPr>
                    <w:t xml:space="preserve">Why do we have stories?</w:t>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         (</w:t>
                  </w:r>
                  <w:r w:rsidDel="00000000" w:rsidR="00000000" w:rsidRPr="00000000">
                    <w:rPr>
                      <w:i w:val="1"/>
                      <w:rtl w:val="0"/>
                    </w:rPr>
                    <w:t xml:space="preserve">content</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What elements do all stories have in common? </w:t>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(skill)</w:t>
                  </w:r>
                  <w:r w:rsidDel="00000000" w:rsidR="00000000" w:rsidRPr="00000000">
                    <w:rPr>
                      <w:rtl w:val="0"/>
                    </w:rPr>
                  </w:r>
                </w:p>
              </w:tc>
              <w:tc>
                <w:tcPr>
                  <w:shd w:fill="ffffff"/>
                </w:tcPr>
                <w:p w:rsidR="00000000" w:rsidDel="00000000" w:rsidP="00000000" w:rsidRDefault="00000000" w:rsidRPr="00000000">
                  <w:pPr>
                    <w:pStyle w:val="Title"/>
                    <w:contextualSpacing w:val="0"/>
                    <w:jc w:val="left"/>
                  </w:pPr>
                  <w:hyperlink r:id="rId52">
                    <w:r w:rsidDel="00000000" w:rsidR="00000000" w:rsidRPr="00000000">
                      <w:rPr>
                        <w:rFonts w:ascii="Calibri" w:cs="Calibri" w:eastAsia="Calibri" w:hAnsi="Calibri"/>
                        <w:b w:val="0"/>
                        <w:color w:val="373737"/>
                        <w:sz w:val="22"/>
                        <w:szCs w:val="22"/>
                        <w:rtl w:val="0"/>
                      </w:rPr>
                      <w:t xml:space="preserve">CCSS.ELA-LITERACY.RL.6.1</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53">
                    <w:r w:rsidDel="00000000" w:rsidR="00000000" w:rsidRPr="00000000">
                      <w:rPr>
                        <w:color w:val="373737"/>
                        <w:rtl w:val="0"/>
                      </w:rPr>
                      <w:t xml:space="preserve">CCSS.ELA-LITERACY.RL.6.2</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CCSS.ELA-LITERACY.RL.6.3</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CCSS.ELA-LITERACY.RL.6.5</w:t>
                  </w:r>
                </w:p>
                <w:p w:rsidR="00000000" w:rsidDel="00000000" w:rsidP="00000000" w:rsidRDefault="00000000" w:rsidRPr="00000000">
                  <w:pPr>
                    <w:spacing w:after="0" w:before="0" w:line="240" w:lineRule="auto"/>
                    <w:ind w:left="0" w:firstLine="0"/>
                    <w:contextualSpacing w:val="0"/>
                  </w:pPr>
                  <w:hyperlink r:id="rId54">
                    <w:r w:rsidDel="00000000" w:rsidR="00000000" w:rsidRPr="00000000">
                      <w:rPr>
                        <w:color w:val="373737"/>
                        <w:rtl w:val="0"/>
                      </w:rPr>
                      <w:t xml:space="preserve">CCSS.ELA-LITERACY.RL.6.9</w:t>
                    </w:r>
                  </w:hyperlink>
                  <w:r w:rsidDel="00000000" w:rsidR="00000000" w:rsidRPr="00000000">
                    <w:rPr>
                      <w:rtl w:val="0"/>
                    </w:rPr>
                  </w:r>
                </w:p>
                <w:p w:rsidR="00000000" w:rsidDel="00000000" w:rsidP="00000000" w:rsidRDefault="00000000" w:rsidRPr="00000000">
                  <w:pPr>
                    <w:spacing w:after="0" w:line="240" w:lineRule="auto"/>
                    <w:contextualSpacing w:val="0"/>
                  </w:pPr>
                  <w:hyperlink r:id="rId55">
                    <w:r w:rsidDel="00000000" w:rsidR="00000000" w:rsidRPr="00000000">
                      <w:rPr>
                        <w:color w:val="373737"/>
                        <w:rtl w:val="0"/>
                      </w:rPr>
                      <w:t xml:space="preserve">CCSS.ELA-LITERACY.SL.6.1</w:t>
                    </w:r>
                  </w:hyperlink>
                  <w:r w:rsidDel="00000000" w:rsidR="00000000" w:rsidRPr="00000000">
                    <w:rPr>
                      <w:rtl w:val="0"/>
                    </w:rPr>
                  </w:r>
                </w:p>
                <w:p w:rsidR="00000000" w:rsidDel="00000000" w:rsidP="00000000" w:rsidRDefault="00000000" w:rsidRPr="00000000">
                  <w:pPr>
                    <w:spacing w:after="0" w:line="240" w:lineRule="auto"/>
                    <w:contextualSpacing w:val="0"/>
                  </w:pPr>
                  <w:hyperlink r:id="rId56">
                    <w:r w:rsidDel="00000000" w:rsidR="00000000" w:rsidRPr="00000000">
                      <w:rPr>
                        <w:color w:val="373737"/>
                        <w:rtl w:val="0"/>
                      </w:rPr>
                      <w:t xml:space="preserve">CCSS.ELA-LITERACY.SL.6.1</w:t>
                    </w:r>
                  </w:hyperlink>
                  <w:r w:rsidDel="00000000" w:rsidR="00000000" w:rsidRPr="00000000">
                    <w:rPr>
                      <w:rtl w:val="0"/>
                    </w:rPr>
                    <w:t xml:space="preserve">.C</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57">
                    <w:r w:rsidDel="00000000" w:rsidR="00000000" w:rsidRPr="00000000">
                      <w:rPr>
                        <w:color w:val="373737"/>
                        <w:rtl w:val="0"/>
                      </w:rPr>
                      <w:t xml:space="preserve">CCSS.ELA-LITERACY.W.6.4</w:t>
                    </w:r>
                  </w:hyperlink>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CCSS.ELA-LITERACY.W.6.6</w:t>
                  </w:r>
                  <w:r w:rsidDel="00000000" w:rsidR="00000000" w:rsidRPr="00000000">
                    <w:rPr>
                      <w:rtl w:val="0"/>
                    </w:rPr>
                  </w:r>
                </w:p>
              </w:tc>
              <w:tc>
                <w:tcPr>
                  <w:shd w:fill="ffffff"/>
                </w:tcPr>
                <w:p w:rsidR="00000000" w:rsidDel="00000000" w:rsidP="00000000" w:rsidRDefault="00000000" w:rsidRPr="00000000">
                  <w:pPr>
                    <w:spacing w:after="0" w:line="276" w:lineRule="auto"/>
                    <w:contextualSpacing w:val="0"/>
                  </w:pPr>
                  <w:r w:rsidDel="00000000" w:rsidR="00000000" w:rsidRPr="00000000">
                    <w:rPr>
                      <w:rtl w:val="0"/>
                    </w:rPr>
                    <w:t xml:space="preserve">Students will replicate the Story Corps process on a smaller scale. On a weekly basis, students will listen to some of the vignettes that are available on the Story Corps website and write a quick reflection about the story shared (ie. What did you learn from this story?). Students will deconstruct the process by considering how the interviewer elicited this story from the individual who is speaking. They will brainstorm questions to ask and compare their finalized lists to the questions Story Corps suggests.  Students will then pair up with a classmate to interview, spend at least 15-20 minutes engaged in a recorded interview. Students will then listen to the audio recording of their subject to transcribe a story that arose from their conversation. They will type this story and will find evidence of story elements and write a short reflection as to what this story tells us about the person who told it. </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Fonts w:ascii="Calibri" w:cs="Calibri" w:eastAsia="Calibri" w:hAnsi="Calibri"/>
                      <w:b w:val="0"/>
                      <w:sz w:val="22"/>
                      <w:szCs w:val="22"/>
                      <w:rtl w:val="0"/>
                    </w:rPr>
                    <w:t xml:space="preserve">9 weeks</w:t>
                  </w:r>
                </w:p>
              </w:tc>
            </w:tr>
            <w:tr>
              <w:tc>
                <w:tcPr>
                  <w:shd w:fill="ffffff"/>
                </w:tcPr>
                <w:p w:rsidR="00000000" w:rsidDel="00000000" w:rsidP="00000000" w:rsidRDefault="00000000" w:rsidRPr="00000000">
                  <w:pPr>
                    <w:pStyle w:val="Title"/>
                    <w:numPr>
                      <w:ilvl w:val="0"/>
                      <w:numId w:val="7"/>
                    </w:numPr>
                    <w:ind w:left="36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Stories and place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w:t>
                  </w:r>
                  <w:r w:rsidDel="00000000" w:rsidR="00000000" w:rsidRPr="00000000">
                    <w:rPr>
                      <w:i w:val="1"/>
                      <w:rtl w:val="0"/>
                    </w:rPr>
                    <w:t xml:space="preserve">Whale Rider</w:t>
                  </w:r>
                  <w:r w:rsidDel="00000000" w:rsidR="00000000" w:rsidRPr="00000000">
                    <w:rPr>
                      <w:rtl w:val="0"/>
                    </w:rPr>
                    <w:t xml:space="preserv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Fonts w:ascii="Calibri" w:cs="Calibri" w:eastAsia="Calibri" w:hAnsi="Calibri"/>
                      <w:sz w:val="22"/>
                      <w:szCs w:val="22"/>
                      <w:rtl w:val="0"/>
                    </w:rPr>
                    <w:t xml:space="preserve">Why do our stories matter</w:t>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   (</w:t>
                  </w:r>
                  <w:r w:rsidDel="00000000" w:rsidR="00000000" w:rsidRPr="00000000">
                    <w:rPr>
                      <w:i w:val="1"/>
                      <w:rtl w:val="0"/>
                    </w:rPr>
                    <w:t xml:space="preserve">content</w:t>
                  </w:r>
                  <w:r w:rsidDel="00000000" w:rsidR="00000000" w:rsidRPr="00000000">
                    <w:rPr>
                      <w:rtl w:val="0"/>
                    </w:rPr>
                    <w:t xml:space="preserve">)</w:t>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Why does structure matter when writing?</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   (</w:t>
                  </w:r>
                  <w:r w:rsidDel="00000000" w:rsidR="00000000" w:rsidRPr="00000000">
                    <w:rPr>
                      <w:i w:val="1"/>
                      <w:rtl w:val="0"/>
                    </w:rPr>
                    <w:t xml:space="preserve">skill</w:t>
                  </w:r>
                  <w:r w:rsidDel="00000000" w:rsidR="00000000" w:rsidRPr="00000000">
                    <w:rPr>
                      <w:rtl w:val="0"/>
                    </w:rPr>
                    <w:t xml:space="preserve">)</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3kmx8xv2mwp" w:id="1"/>
                  <w:bookmarkEnd w:id="1"/>
                  <w:hyperlink r:id="rId58">
                    <w:r w:rsidDel="00000000" w:rsidR="00000000" w:rsidRPr="00000000">
                      <w:rPr>
                        <w:rFonts w:ascii="Calibri" w:cs="Calibri" w:eastAsia="Calibri" w:hAnsi="Calibri"/>
                        <w:b w:val="0"/>
                        <w:color w:val="373737"/>
                        <w:sz w:val="22"/>
                        <w:szCs w:val="22"/>
                        <w:rtl w:val="0"/>
                      </w:rPr>
                      <w:t xml:space="preserve">CCSS.ELA-LITERACY.RL.6.1</w:t>
                    </w:r>
                  </w:hyperlink>
                  <w:r w:rsidDel="00000000" w:rsidR="00000000" w:rsidRPr="00000000">
                    <w:rPr>
                      <w:rtl w:val="0"/>
                    </w:rPr>
                  </w:r>
                </w:p>
                <w:p w:rsidR="00000000" w:rsidDel="00000000" w:rsidP="00000000" w:rsidRDefault="00000000" w:rsidRPr="00000000">
                  <w:pPr>
                    <w:spacing w:after="0" w:line="240" w:lineRule="auto"/>
                    <w:contextualSpacing w:val="0"/>
                  </w:pPr>
                  <w:hyperlink r:id="rId59">
                    <w:r w:rsidDel="00000000" w:rsidR="00000000" w:rsidRPr="00000000">
                      <w:rPr>
                        <w:color w:val="373737"/>
                        <w:rtl w:val="0"/>
                      </w:rPr>
                      <w:t xml:space="preserve">CCSS.ELA-LITERACY.RL.6.2</w:t>
                    </w:r>
                  </w:hyperlink>
                  <w:r w:rsidDel="00000000" w:rsidR="00000000" w:rsidRPr="00000000">
                    <w:rPr>
                      <w:rtl w:val="0"/>
                    </w:rPr>
                  </w:r>
                </w:p>
                <w:p w:rsidR="00000000" w:rsidDel="00000000" w:rsidP="00000000" w:rsidRDefault="00000000" w:rsidRPr="00000000">
                  <w:pPr>
                    <w:spacing w:after="0" w:line="240" w:lineRule="auto"/>
                    <w:contextualSpacing w:val="0"/>
                  </w:pPr>
                  <w:hyperlink r:id="rId60">
                    <w:r w:rsidDel="00000000" w:rsidR="00000000" w:rsidRPr="00000000">
                      <w:rPr>
                        <w:color w:val="373737"/>
                        <w:rtl w:val="0"/>
                      </w:rPr>
                      <w:t xml:space="preserve">CCSS.ELA-LITERACY.RL.6.7</w:t>
                    </w:r>
                  </w:hyperlink>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hyperlink r:id="rId61">
                    <w:r w:rsidDel="00000000" w:rsidR="00000000" w:rsidRPr="00000000">
                      <w:rPr>
                        <w:color w:val="373737"/>
                        <w:rtl w:val="0"/>
                      </w:rPr>
                      <w:t xml:space="preserve">CCSS.ELA-LITERACY.RL.6.9</w:t>
                    </w:r>
                  </w:hyperlink>
                  <w:r w:rsidDel="00000000" w:rsidR="00000000" w:rsidRPr="00000000">
                    <w:rPr>
                      <w:rtl w:val="0"/>
                    </w:rPr>
                  </w:r>
                </w:p>
                <w:p w:rsidR="00000000" w:rsidDel="00000000" w:rsidP="00000000" w:rsidRDefault="00000000" w:rsidRPr="00000000">
                  <w:pPr>
                    <w:spacing w:after="0" w:line="240" w:lineRule="auto"/>
                    <w:contextualSpacing w:val="0"/>
                  </w:pPr>
                  <w:hyperlink r:id="rId62">
                    <w:r w:rsidDel="00000000" w:rsidR="00000000" w:rsidRPr="00000000">
                      <w:rPr>
                        <w:color w:val="373737"/>
                        <w:rtl w:val="0"/>
                      </w:rPr>
                      <w:t xml:space="preserve">CCSS.ELA-LITERACY.W.6.1</w:t>
                    </w:r>
                  </w:hyperlink>
                  <w:r w:rsidDel="00000000" w:rsidR="00000000" w:rsidRPr="00000000">
                    <w:rPr>
                      <w:rtl w:val="0"/>
                    </w:rPr>
                  </w:r>
                </w:p>
                <w:p w:rsidR="00000000" w:rsidDel="00000000" w:rsidP="00000000" w:rsidRDefault="00000000" w:rsidRPr="00000000">
                  <w:pPr>
                    <w:spacing w:after="0" w:line="240" w:lineRule="auto"/>
                    <w:contextualSpacing w:val="0"/>
                  </w:pPr>
                  <w:hyperlink r:id="rId63">
                    <w:r w:rsidDel="00000000" w:rsidR="00000000" w:rsidRPr="00000000">
                      <w:rPr>
                        <w:color w:val="373737"/>
                        <w:rtl w:val="0"/>
                      </w:rPr>
                      <w:t xml:space="preserve">CCSS.ELA-LITERACY.SL.6.1</w:t>
                    </w:r>
                  </w:hyperlink>
                  <w:r w:rsidDel="00000000" w:rsidR="00000000" w:rsidRPr="00000000">
                    <w:rPr>
                      <w:rtl w:val="0"/>
                    </w:rPr>
                  </w:r>
                </w:p>
                <w:p w:rsidR="00000000" w:rsidDel="00000000" w:rsidP="00000000" w:rsidRDefault="00000000" w:rsidRPr="00000000">
                  <w:pPr>
                    <w:spacing w:after="0" w:line="240" w:lineRule="auto"/>
                    <w:contextualSpacing w:val="0"/>
                  </w:pPr>
                  <w:hyperlink r:id="rId64">
                    <w:r w:rsidDel="00000000" w:rsidR="00000000" w:rsidRPr="00000000">
                      <w:rPr>
                        <w:color w:val="373737"/>
                        <w:rtl w:val="0"/>
                      </w:rPr>
                      <w:t xml:space="preserve">CCSS.ELA-LITERACY.L.6.5</w:t>
                    </w:r>
                  </w:hyperlink>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hyperlink r:id="rId65">
                    <w:r w:rsidDel="00000000" w:rsidR="00000000" w:rsidRPr="00000000">
                      <w:rPr>
                        <w:color w:val="373737"/>
                        <w:rtl w:val="0"/>
                      </w:rPr>
                      <w:t xml:space="preserve">CCSS.ELA-LITERACY.RI.6.1</w:t>
                    </w:r>
                  </w:hyperlink>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hyperlink r:id="rId66">
                    <w:r w:rsidDel="00000000" w:rsidR="00000000" w:rsidRPr="00000000">
                      <w:rPr>
                        <w:color w:val="373737"/>
                        <w:rtl w:val="0"/>
                      </w:rPr>
                      <w:t xml:space="preserve">CCSS.ELA-LITERACY.RI.6.</w:t>
                    </w:r>
                  </w:hyperlink>
                  <w:r w:rsidDel="00000000" w:rsidR="00000000" w:rsidRPr="00000000">
                    <w:rPr>
                      <w:rtl w:val="0"/>
                    </w:rPr>
                    <w:t xml:space="preserve">2</w:t>
                  </w:r>
                </w:p>
                <w:p w:rsidR="00000000" w:rsidDel="00000000" w:rsidP="00000000" w:rsidRDefault="00000000" w:rsidRPr="00000000">
                  <w:pPr>
                    <w:tabs>
                      <w:tab w:val="left" w:pos="1696"/>
                    </w:tabs>
                    <w:spacing w:after="0" w:line="240" w:lineRule="auto"/>
                    <w:contextualSpacing w:val="0"/>
                    <w:jc w:val="both"/>
                  </w:pPr>
                  <w:hyperlink r:id="rId67">
                    <w:r w:rsidDel="00000000" w:rsidR="00000000" w:rsidRPr="00000000">
                      <w:rPr>
                        <w:color w:val="373737"/>
                        <w:rtl w:val="0"/>
                      </w:rPr>
                      <w:t xml:space="preserve">CCSS.ELA-LITERACY.RI.6.</w:t>
                    </w:r>
                  </w:hyperlink>
                  <w:r w:rsidDel="00000000" w:rsidR="00000000" w:rsidRPr="00000000">
                    <w:rPr>
                      <w:rtl w:val="0"/>
                    </w:rPr>
                    <w:t xml:space="preserve">3</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Students will have a choice to focus on an environmental issue:</w:t>
                  </w:r>
                </w:p>
                <w:p w:rsidR="00000000" w:rsidDel="00000000" w:rsidP="00000000" w:rsidRDefault="00000000" w:rsidRPr="00000000">
                  <w:pPr>
                    <w:numPr>
                      <w:ilvl w:val="0"/>
                      <w:numId w:val="4"/>
                    </w:numPr>
                    <w:spacing w:after="0" w:before="0" w:line="240" w:lineRule="auto"/>
                    <w:ind w:left="720" w:hanging="360"/>
                    <w:contextualSpacing w:val="1"/>
                    <w:rPr>
                      <w:u w:val="none"/>
                    </w:rPr>
                  </w:pPr>
                  <w:r w:rsidDel="00000000" w:rsidR="00000000" w:rsidRPr="00000000">
                    <w:rPr>
                      <w:rtl w:val="0"/>
                    </w:rPr>
                    <w:t xml:space="preserve">Threat of the Keystone Pipeline and its impact on South Dakota tribes</w:t>
                  </w:r>
                </w:p>
                <w:p w:rsidR="00000000" w:rsidDel="00000000" w:rsidP="00000000" w:rsidRDefault="00000000" w:rsidRPr="00000000">
                  <w:pPr>
                    <w:numPr>
                      <w:ilvl w:val="0"/>
                      <w:numId w:val="4"/>
                    </w:numPr>
                    <w:spacing w:after="0" w:before="0" w:line="240" w:lineRule="auto"/>
                    <w:ind w:left="720" w:hanging="360"/>
                    <w:contextualSpacing w:val="1"/>
                    <w:rPr>
                      <w:u w:val="none"/>
                    </w:rPr>
                  </w:pPr>
                  <w:r w:rsidDel="00000000" w:rsidR="00000000" w:rsidRPr="00000000">
                    <w:rPr>
                      <w:rtl w:val="0"/>
                    </w:rPr>
                    <w:t xml:space="preserve">Fracking in the Four Corners region</w:t>
                  </w:r>
                </w:p>
                <w:p w:rsidR="00000000" w:rsidDel="00000000" w:rsidP="00000000" w:rsidRDefault="00000000" w:rsidRPr="00000000">
                  <w:pPr>
                    <w:numPr>
                      <w:ilvl w:val="0"/>
                      <w:numId w:val="4"/>
                    </w:numPr>
                    <w:spacing w:after="0" w:before="0" w:line="240" w:lineRule="auto"/>
                    <w:ind w:left="720" w:hanging="360"/>
                    <w:contextualSpacing w:val="1"/>
                    <w:rPr>
                      <w:u w:val="none"/>
                    </w:rPr>
                  </w:pPr>
                  <w:r w:rsidDel="00000000" w:rsidR="00000000" w:rsidRPr="00000000">
                    <w:rPr>
                      <w:rtl w:val="0"/>
                    </w:rPr>
                    <w:t xml:space="preserve">Any environmental issue impacting student’s community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I will provide students with stories about the land bases in the regions (with the exception of option #3) as well as informational texts about impending and current environmental threats. Students will analyze the information and write a mini-essay with claims and reasons to support what action needs to take place to protect those areas. For students who can use a challenge, they will be encouraged to write an editorial piece. (Thinking about where I can submit these..Albuquerque Journal, Indian Country Today)</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Fonts w:ascii="Calibri" w:cs="Calibri" w:eastAsia="Calibri" w:hAnsi="Calibri"/>
                      <w:b w:val="0"/>
                      <w:sz w:val="22"/>
                      <w:szCs w:val="22"/>
                      <w:rtl w:val="0"/>
                    </w:rPr>
                    <w:t xml:space="preserve">9 weeks</w:t>
                  </w:r>
                </w:p>
              </w:tc>
            </w:tr>
            <w:tr>
              <w:tc>
                <w:tcPr>
                  <w:shd w:fill="ffffff"/>
                </w:tcPr>
                <w:p w:rsidR="00000000" w:rsidDel="00000000" w:rsidP="00000000" w:rsidRDefault="00000000" w:rsidRPr="00000000">
                  <w:pPr>
                    <w:pStyle w:val="Title"/>
                    <w:numPr>
                      <w:ilvl w:val="0"/>
                      <w:numId w:val="7"/>
                    </w:numPr>
                    <w:ind w:left="36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Stories and perspective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w:t>
                  </w:r>
                  <w:r w:rsidDel="00000000" w:rsidR="00000000" w:rsidRPr="00000000">
                    <w:rPr>
                      <w:i w:val="1"/>
                      <w:rtl w:val="0"/>
                    </w:rPr>
                    <w:t xml:space="preserve">Bird Girl and the Man Who Followed the Sun</w:t>
                  </w:r>
                  <w:r w:rsidDel="00000000" w:rsidR="00000000" w:rsidRPr="00000000">
                    <w:rPr>
                      <w:rtl w:val="0"/>
                    </w:rPr>
                    <w:t xml:space="preserv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Fonts w:ascii="Calibri" w:cs="Calibri" w:eastAsia="Calibri" w:hAnsi="Calibri"/>
                      <w:sz w:val="22"/>
                      <w:szCs w:val="22"/>
                      <w:rtl w:val="0"/>
                    </w:rPr>
                    <w:t xml:space="preserve">How do stories construct our point of view</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(content)</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tabs>
                      <w:tab w:val="right" w:pos="3960"/>
                    </w:tabs>
                    <w:spacing w:after="0" w:lineRule="auto"/>
                    <w:contextualSpacing w:val="0"/>
                    <w:jc w:val="center"/>
                  </w:pPr>
                  <w:r w:rsidDel="00000000" w:rsidR="00000000" w:rsidRPr="00000000">
                    <w:rPr>
                      <w:b w:val="1"/>
                      <w:rtl w:val="0"/>
                    </w:rPr>
                    <w:t xml:space="preserve">What text features help us analyze a text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tabs>
                      <w:tab w:val="right" w:pos="3960"/>
                    </w:tabs>
                    <w:contextualSpacing w:val="0"/>
                    <w:jc w:val="center"/>
                  </w:pPr>
                  <w:r w:rsidDel="00000000" w:rsidR="00000000" w:rsidRPr="00000000">
                    <w:rPr>
                      <w:rtl w:val="0"/>
                    </w:rPr>
                    <w:t xml:space="preserve">(skill)</w:t>
                  </w:r>
                  <w:r w:rsidDel="00000000" w:rsidR="00000000" w:rsidRPr="00000000">
                    <w:rPr>
                      <w:rtl w:val="0"/>
                    </w:rPr>
                  </w:r>
                </w:p>
              </w:tc>
              <w:tc>
                <w:tcPr>
                  <w:shd w:fill="ffffff"/>
                </w:tcPr>
                <w:p w:rsidR="00000000" w:rsidDel="00000000" w:rsidP="00000000" w:rsidRDefault="00000000" w:rsidRPr="00000000">
                  <w:pPr>
                    <w:pStyle w:val="Title"/>
                    <w:contextualSpacing w:val="0"/>
                    <w:jc w:val="left"/>
                  </w:pPr>
                  <w:hyperlink r:id="rId68">
                    <w:r w:rsidDel="00000000" w:rsidR="00000000" w:rsidRPr="00000000">
                      <w:rPr>
                        <w:rFonts w:ascii="Calibri" w:cs="Calibri" w:eastAsia="Calibri" w:hAnsi="Calibri"/>
                        <w:b w:val="0"/>
                        <w:color w:val="373737"/>
                        <w:sz w:val="22"/>
                        <w:szCs w:val="22"/>
                        <w:rtl w:val="0"/>
                      </w:rPr>
                      <w:t xml:space="preserve">CCSS.ELA-LITERACY.RL.6.2</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69">
                    <w:r w:rsidDel="00000000" w:rsidR="00000000" w:rsidRPr="00000000">
                      <w:rPr>
                        <w:color w:val="373737"/>
                        <w:rtl w:val="0"/>
                      </w:rPr>
                      <w:t xml:space="preserve">CCSS.ELA-LITERACY.RL.6.3</w:t>
                    </w:r>
                  </w:hyperlink>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hyperlink r:id="rId70">
                    <w:r w:rsidDel="00000000" w:rsidR="00000000" w:rsidRPr="00000000">
                      <w:rPr>
                        <w:color w:val="373737"/>
                        <w:rtl w:val="0"/>
                      </w:rPr>
                      <w:t xml:space="preserve">CCSS.ELA-LITERACY.RL.6.4</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71">
                    <w:r w:rsidDel="00000000" w:rsidR="00000000" w:rsidRPr="00000000">
                      <w:rPr>
                        <w:color w:val="373737"/>
                        <w:rtl w:val="0"/>
                      </w:rPr>
                      <w:t xml:space="preserve">CCSS.ELA-LITERACY.RL.6.6</w:t>
                    </w:r>
                  </w:hyperlink>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hyperlink r:id="rId72">
                    <w:r w:rsidDel="00000000" w:rsidR="00000000" w:rsidRPr="00000000">
                      <w:rPr>
                        <w:color w:val="373737"/>
                        <w:rtl w:val="0"/>
                      </w:rPr>
                      <w:t xml:space="preserve">CCSS.ELA-LITERACY.RL.6.9</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73">
                    <w:r w:rsidDel="00000000" w:rsidR="00000000" w:rsidRPr="00000000">
                      <w:rPr>
                        <w:color w:val="373737"/>
                        <w:rtl w:val="0"/>
                      </w:rPr>
                      <w:t xml:space="preserve">CCSS.ELA-LITERACY.W.6.1.B</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74">
                    <w:r w:rsidDel="00000000" w:rsidR="00000000" w:rsidRPr="00000000">
                      <w:rPr>
                        <w:color w:val="373737"/>
                        <w:rtl w:val="0"/>
                      </w:rPr>
                      <w:t xml:space="preserve">CCSS.ELA-LITERACY.W.6.6</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75">
                    <w:r w:rsidDel="00000000" w:rsidR="00000000" w:rsidRPr="00000000">
                      <w:rPr>
                        <w:color w:val="373737"/>
                        <w:rtl w:val="0"/>
                      </w:rPr>
                      <w:t xml:space="preserve">CCSS.ELA-LITERACY.SL.6.1.B</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hyperlink r:id="rId76">
                    <w:r w:rsidDel="00000000" w:rsidR="00000000" w:rsidRPr="00000000">
                      <w:rPr>
                        <w:color w:val="373737"/>
                        <w:rtl w:val="0"/>
                      </w:rPr>
                      <w:t xml:space="preserve">CCSS.ELA-LITERACY.SL.6.1.</w:t>
                    </w:r>
                  </w:hyperlink>
                  <w:r w:rsidDel="00000000" w:rsidR="00000000" w:rsidRPr="00000000">
                    <w:rPr>
                      <w:rtl w:val="0"/>
                    </w:rPr>
                    <w:t xml:space="preserve">C</w:t>
                  </w:r>
                </w:p>
                <w:p w:rsidR="00000000" w:rsidDel="00000000" w:rsidP="00000000" w:rsidRDefault="00000000" w:rsidRPr="00000000">
                  <w:pPr>
                    <w:spacing w:after="0" w:before="0" w:line="240" w:lineRule="auto"/>
                    <w:ind w:left="0" w:firstLine="0"/>
                    <w:contextualSpacing w:val="0"/>
                  </w:pPr>
                  <w:hyperlink r:id="rId77">
                    <w:r w:rsidDel="00000000" w:rsidR="00000000" w:rsidRPr="00000000">
                      <w:rPr>
                        <w:color w:val="373737"/>
                        <w:rtl w:val="0"/>
                      </w:rPr>
                      <w:t xml:space="preserve">CCSS.ELA-LITERACY.SL.6.1.</w:t>
                    </w:r>
                  </w:hyperlink>
                  <w:r w:rsidDel="00000000" w:rsidR="00000000" w:rsidRPr="00000000">
                    <w:rPr>
                      <w:rtl w:val="0"/>
                    </w:rPr>
                    <w:t xml:space="preserve">D</w:t>
                  </w:r>
                </w:p>
                <w:p w:rsidR="00000000" w:rsidDel="00000000" w:rsidP="00000000" w:rsidRDefault="00000000" w:rsidRPr="00000000">
                  <w:pPr>
                    <w:spacing w:after="0" w:before="0" w:line="240" w:lineRule="auto"/>
                    <w:ind w:left="0" w:firstLine="0"/>
                    <w:contextualSpacing w:val="0"/>
                  </w:pPr>
                  <w:hyperlink r:id="rId78">
                    <w:r w:rsidDel="00000000" w:rsidR="00000000" w:rsidRPr="00000000">
                      <w:rPr>
                        <w:color w:val="373737"/>
                        <w:rtl w:val="0"/>
                      </w:rPr>
                      <w:t xml:space="preserve">CCSS.ELA-LITERACY.L.6.4.A</w:t>
                    </w:r>
                  </w:hyperlink>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Students will compose a multi-paragraph literary analysis of the the core text, </w:t>
                  </w:r>
                  <w:r w:rsidDel="00000000" w:rsidR="00000000" w:rsidRPr="00000000">
                    <w:rPr>
                      <w:rFonts w:ascii="Calibri" w:cs="Calibri" w:eastAsia="Calibri" w:hAnsi="Calibri"/>
                      <w:b w:val="0"/>
                      <w:i w:val="1"/>
                      <w:sz w:val="22"/>
                      <w:szCs w:val="22"/>
                      <w:rtl w:val="0"/>
                    </w:rPr>
                    <w:t xml:space="preserve">Bird Girl and the Man Who Followed the Sun</w:t>
                  </w:r>
                  <w:r w:rsidDel="00000000" w:rsidR="00000000" w:rsidRPr="00000000">
                    <w:rPr>
                      <w:rFonts w:ascii="Calibri" w:cs="Calibri" w:eastAsia="Calibri" w:hAnsi="Calibri"/>
                      <w:b w:val="0"/>
                      <w:sz w:val="22"/>
                      <w:szCs w:val="22"/>
                      <w:rtl w:val="0"/>
                    </w:rPr>
                    <w:t xml:space="preserve">.</w:t>
                  </w:r>
                </w:p>
              </w:tc>
              <w:tc>
                <w:tcPr/>
                <w:p w:rsidR="00000000" w:rsidDel="00000000" w:rsidP="00000000" w:rsidRDefault="00000000" w:rsidRPr="00000000">
                  <w:pPr>
                    <w:pStyle w:val="Title"/>
                    <w:contextualSpacing w:val="0"/>
                  </w:pPr>
                  <w:r w:rsidDel="00000000" w:rsidR="00000000" w:rsidRPr="00000000">
                    <w:rPr>
                      <w:rFonts w:ascii="Calibri" w:cs="Calibri" w:eastAsia="Calibri" w:hAnsi="Calibri"/>
                      <w:b w:val="0"/>
                      <w:sz w:val="22"/>
                      <w:szCs w:val="22"/>
                      <w:rtl w:val="0"/>
                    </w:rPr>
                    <w:t xml:space="preserve">12 weeks</w:t>
                  </w:r>
                </w:p>
              </w:tc>
            </w:tr>
            <w:tr>
              <w:tc>
                <w:tcPr>
                  <w:shd w:fill="ffffff"/>
                </w:tcPr>
                <w:p w:rsidR="00000000" w:rsidDel="00000000" w:rsidP="00000000" w:rsidRDefault="00000000" w:rsidRPr="00000000">
                  <w:pPr>
                    <w:pStyle w:val="Title"/>
                    <w:numPr>
                      <w:ilvl w:val="0"/>
                      <w:numId w:val="7"/>
                    </w:numPr>
                    <w:ind w:left="360" w:hanging="360"/>
                    <w:jc w:val="lef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Native Literature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w:t>
                  </w:r>
                  <w:r w:rsidDel="00000000" w:rsidR="00000000" w:rsidRPr="00000000">
                    <w:rPr>
                      <w:i w:val="1"/>
                      <w:rtl w:val="0"/>
                    </w:rPr>
                    <w:t xml:space="preserve">Essay: Unauthorized Autobiography of Me; The Medicine Bag</w:t>
                  </w:r>
                  <w:r w:rsidDel="00000000" w:rsidR="00000000" w:rsidRPr="00000000">
                    <w:rPr>
                      <w:rtl w:val="0"/>
                    </w:rPr>
                    <w:t xml:space="preserv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Fonts w:ascii="Calibri" w:cs="Calibri" w:eastAsia="Calibri" w:hAnsi="Calibri"/>
                      <w:sz w:val="22"/>
                      <w:szCs w:val="22"/>
                      <w:rtl w:val="0"/>
                    </w:rPr>
                    <w:t xml:space="preserve">What is Native Literature?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b w:val="1"/>
                      <w:rtl w:val="0"/>
                    </w:rPr>
                    <w:t xml:space="preserve">What is our story?</w:t>
                  </w:r>
                  <w:r w:rsidDel="00000000" w:rsidR="00000000" w:rsidRPr="00000000">
                    <w:rPr>
                      <w:rtl w:val="0"/>
                    </w:rPr>
                  </w:r>
                </w:p>
              </w:tc>
              <w:tc>
                <w:tcPr>
                  <w:shd w:fill="ffffff"/>
                </w:tcPr>
                <w:p w:rsidR="00000000" w:rsidDel="00000000" w:rsidP="00000000" w:rsidRDefault="00000000" w:rsidRPr="00000000">
                  <w:pPr>
                    <w:pStyle w:val="Title"/>
                    <w:keepNext w:val="0"/>
                    <w:keepLines w:val="0"/>
                    <w:tabs>
                      <w:tab w:val="left" w:pos="1696"/>
                    </w:tabs>
                    <w:contextualSpacing w:val="0"/>
                    <w:jc w:val="both"/>
                  </w:pPr>
                  <w:bookmarkStart w:colFirst="0" w:colLast="0" w:name="h.qes8xcpxxfl8" w:id="2"/>
                  <w:bookmarkEnd w:id="2"/>
                  <w:hyperlink r:id="rId79">
                    <w:r w:rsidDel="00000000" w:rsidR="00000000" w:rsidRPr="00000000">
                      <w:rPr>
                        <w:rFonts w:ascii="Calibri" w:cs="Calibri" w:eastAsia="Calibri" w:hAnsi="Calibri"/>
                        <w:b w:val="0"/>
                        <w:color w:val="373737"/>
                        <w:sz w:val="22"/>
                        <w:szCs w:val="22"/>
                        <w:rtl w:val="0"/>
                      </w:rPr>
                      <w:t xml:space="preserve">CCSS.ELA-LITERACY.W.6.1</w:t>
                    </w:r>
                  </w:hyperlink>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hyperlink r:id="rId80">
                    <w:r w:rsidDel="00000000" w:rsidR="00000000" w:rsidRPr="00000000">
                      <w:rPr>
                        <w:color w:val="373737"/>
                        <w:rtl w:val="0"/>
                      </w:rPr>
                      <w:t xml:space="preserve">CCSS.ELA-LITERACY.W.6.1.A</w:t>
                    </w:r>
                  </w:hyperlink>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hyperlink r:id="rId81">
                    <w:r w:rsidDel="00000000" w:rsidR="00000000" w:rsidRPr="00000000">
                      <w:rPr>
                        <w:color w:val="373737"/>
                        <w:rtl w:val="0"/>
                      </w:rPr>
                      <w:t xml:space="preserve">CCSS.ELA-LITERACY.W.6.1.B</w:t>
                    </w:r>
                  </w:hyperlink>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hyperlink r:id="rId82">
                    <w:r w:rsidDel="00000000" w:rsidR="00000000" w:rsidRPr="00000000">
                      <w:rPr>
                        <w:color w:val="373737"/>
                        <w:rtl w:val="0"/>
                      </w:rPr>
                      <w:t xml:space="preserve">CCSS.ELA-LITERACY.W.6.1.</w:t>
                    </w:r>
                  </w:hyperlink>
                  <w:r w:rsidDel="00000000" w:rsidR="00000000" w:rsidRPr="00000000">
                    <w:rPr>
                      <w:rtl w:val="0"/>
                    </w:rPr>
                    <w:t xml:space="preserve">C</w:t>
                  </w:r>
                </w:p>
                <w:p w:rsidR="00000000" w:rsidDel="00000000" w:rsidP="00000000" w:rsidRDefault="00000000" w:rsidRPr="00000000">
                  <w:pPr>
                    <w:tabs>
                      <w:tab w:val="left" w:pos="1696"/>
                    </w:tabs>
                    <w:spacing w:after="0" w:line="240" w:lineRule="auto"/>
                    <w:contextualSpacing w:val="0"/>
                    <w:jc w:val="both"/>
                  </w:pPr>
                  <w:hyperlink r:id="rId83">
                    <w:r w:rsidDel="00000000" w:rsidR="00000000" w:rsidRPr="00000000">
                      <w:rPr>
                        <w:color w:val="373737"/>
                        <w:rtl w:val="0"/>
                      </w:rPr>
                      <w:t xml:space="preserve">CCSS.ELA-LITERACY.W.6.1.</w:t>
                    </w:r>
                  </w:hyperlink>
                  <w:r w:rsidDel="00000000" w:rsidR="00000000" w:rsidRPr="00000000">
                    <w:rPr>
                      <w:rtl w:val="0"/>
                    </w:rPr>
                    <w:t xml:space="preserve">D</w:t>
                  </w:r>
                </w:p>
                <w:p w:rsidR="00000000" w:rsidDel="00000000" w:rsidP="00000000" w:rsidRDefault="00000000" w:rsidRPr="00000000">
                  <w:pPr>
                    <w:tabs>
                      <w:tab w:val="left" w:pos="1696"/>
                    </w:tabs>
                    <w:spacing w:after="0" w:line="240" w:lineRule="auto"/>
                    <w:contextualSpacing w:val="0"/>
                    <w:jc w:val="both"/>
                  </w:pPr>
                  <w:hyperlink r:id="rId84">
                    <w:r w:rsidDel="00000000" w:rsidR="00000000" w:rsidRPr="00000000">
                      <w:rPr>
                        <w:color w:val="373737"/>
                        <w:rtl w:val="0"/>
                      </w:rPr>
                      <w:t xml:space="preserve">CCSS.ELA-LITERACY.W.6.2.B</w:t>
                    </w:r>
                  </w:hyperlink>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hyperlink r:id="rId85">
                    <w:r w:rsidDel="00000000" w:rsidR="00000000" w:rsidRPr="00000000">
                      <w:rPr>
                        <w:color w:val="373737"/>
                        <w:rtl w:val="0"/>
                      </w:rPr>
                      <w:t xml:space="preserve">CCSS.ELA-LITERACY.W.6.</w:t>
                    </w:r>
                  </w:hyperlink>
                  <w:r w:rsidDel="00000000" w:rsidR="00000000" w:rsidRPr="00000000">
                    <w:rPr>
                      <w:rtl w:val="0"/>
                    </w:rPr>
                    <w:t xml:space="preserve">3</w:t>
                  </w:r>
                </w:p>
                <w:p w:rsidR="00000000" w:rsidDel="00000000" w:rsidP="00000000" w:rsidRDefault="00000000" w:rsidRPr="00000000">
                  <w:pPr>
                    <w:tabs>
                      <w:tab w:val="left" w:pos="1696"/>
                    </w:tabs>
                    <w:spacing w:after="0" w:line="240" w:lineRule="auto"/>
                    <w:contextualSpacing w:val="0"/>
                    <w:jc w:val="both"/>
                  </w:pPr>
                  <w:hyperlink r:id="rId86">
                    <w:r w:rsidDel="00000000" w:rsidR="00000000" w:rsidRPr="00000000">
                      <w:rPr>
                        <w:color w:val="373737"/>
                        <w:rtl w:val="0"/>
                      </w:rPr>
                      <w:t xml:space="preserve">CCSS.ELA-LITERACY.W.6.</w:t>
                    </w:r>
                  </w:hyperlink>
                  <w:r w:rsidDel="00000000" w:rsidR="00000000" w:rsidRPr="00000000">
                    <w:rPr>
                      <w:rtl w:val="0"/>
                    </w:rPr>
                    <w:t xml:space="preserve">4</w:t>
                  </w:r>
                </w:p>
                <w:p w:rsidR="00000000" w:rsidDel="00000000" w:rsidP="00000000" w:rsidRDefault="00000000" w:rsidRPr="00000000">
                  <w:pPr>
                    <w:tabs>
                      <w:tab w:val="left" w:pos="1696"/>
                    </w:tabs>
                    <w:spacing w:after="0" w:line="240" w:lineRule="auto"/>
                    <w:contextualSpacing w:val="0"/>
                    <w:jc w:val="both"/>
                  </w:pPr>
                  <w:hyperlink r:id="rId87">
                    <w:r w:rsidDel="00000000" w:rsidR="00000000" w:rsidRPr="00000000">
                      <w:rPr>
                        <w:color w:val="373737"/>
                        <w:rtl w:val="0"/>
                      </w:rPr>
                      <w:t xml:space="preserve">CCSS.ELA-LITERACY.W.6.</w:t>
                    </w:r>
                  </w:hyperlink>
                  <w:r w:rsidDel="00000000" w:rsidR="00000000" w:rsidRPr="00000000">
                    <w:rPr>
                      <w:rtl w:val="0"/>
                    </w:rPr>
                    <w:t xml:space="preserve">5</w:t>
                  </w:r>
                </w:p>
                <w:p w:rsidR="00000000" w:rsidDel="00000000" w:rsidP="00000000" w:rsidRDefault="00000000" w:rsidRPr="00000000">
                  <w:pPr>
                    <w:tabs>
                      <w:tab w:val="left" w:pos="1696"/>
                    </w:tabs>
                    <w:spacing w:after="0" w:line="240" w:lineRule="auto"/>
                    <w:contextualSpacing w:val="0"/>
                    <w:jc w:val="both"/>
                  </w:pPr>
                  <w:hyperlink r:id="rId88">
                    <w:r w:rsidDel="00000000" w:rsidR="00000000" w:rsidRPr="00000000">
                      <w:rPr>
                        <w:color w:val="373737"/>
                        <w:rtl w:val="0"/>
                      </w:rPr>
                      <w:t xml:space="preserve">CCSS.ELA-LITERACY.L.6.1</w:t>
                    </w:r>
                  </w:hyperlink>
                  <w:r w:rsidDel="00000000" w:rsidR="00000000" w:rsidRPr="00000000">
                    <w:rPr>
                      <w:rtl w:val="0"/>
                    </w:rPr>
                  </w:r>
                </w:p>
                <w:p w:rsidR="00000000" w:rsidDel="00000000" w:rsidP="00000000" w:rsidRDefault="00000000" w:rsidRPr="00000000">
                  <w:pPr>
                    <w:tabs>
                      <w:tab w:val="left" w:pos="1696"/>
                    </w:tabs>
                    <w:spacing w:after="0" w:line="240" w:lineRule="auto"/>
                    <w:contextualSpacing w:val="0"/>
                    <w:jc w:val="both"/>
                  </w:pPr>
                  <w:hyperlink r:id="rId89">
                    <w:r w:rsidDel="00000000" w:rsidR="00000000" w:rsidRPr="00000000">
                      <w:rPr>
                        <w:color w:val="373737"/>
                        <w:rtl w:val="0"/>
                      </w:rPr>
                      <w:t xml:space="preserve">CCSS.ELA-LITERACY.L.6.</w:t>
                    </w:r>
                  </w:hyperlink>
                  <w:r w:rsidDel="00000000" w:rsidR="00000000" w:rsidRPr="00000000">
                    <w:rPr>
                      <w:rtl w:val="0"/>
                    </w:rPr>
                    <w:t xml:space="preserve">5</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rFonts w:ascii="Calibri" w:cs="Calibri" w:eastAsia="Calibri" w:hAnsi="Calibri"/>
                      <w:b w:val="0"/>
                      <w:sz w:val="22"/>
                      <w:szCs w:val="22"/>
                      <w:rtl w:val="0"/>
                    </w:rPr>
                    <w:t xml:space="preserve">Students will create a Weebly webpage that captures “What is Native Literature?” in a way that is informative for potential NACA students and families.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14"/>
                    </w:numPr>
                    <w:spacing w:after="0" w:before="0" w:line="240" w:lineRule="auto"/>
                    <w:ind w:left="720" w:hanging="360"/>
                    <w:contextualSpacing w:val="1"/>
                    <w:rPr>
                      <w:u w:val="none"/>
                    </w:rPr>
                  </w:pPr>
                  <w:r w:rsidDel="00000000" w:rsidR="00000000" w:rsidRPr="00000000">
                    <w:rPr>
                      <w:rtl w:val="0"/>
                    </w:rPr>
                    <w:t xml:space="preserve">Students will contact area middle schools to request 6th grade reading lists.</w:t>
                  </w:r>
                </w:p>
                <w:p w:rsidR="00000000" w:rsidDel="00000000" w:rsidP="00000000" w:rsidRDefault="00000000" w:rsidRPr="00000000">
                  <w:pPr>
                    <w:numPr>
                      <w:ilvl w:val="0"/>
                      <w:numId w:val="14"/>
                    </w:numPr>
                    <w:spacing w:after="0" w:before="0" w:line="240" w:lineRule="auto"/>
                    <w:ind w:left="720" w:hanging="360"/>
                    <w:contextualSpacing w:val="1"/>
                    <w:rPr>
                      <w:u w:val="none"/>
                    </w:rPr>
                  </w:pPr>
                  <w:r w:rsidDel="00000000" w:rsidR="00000000" w:rsidRPr="00000000">
                    <w:rPr>
                      <w:rtl w:val="0"/>
                    </w:rPr>
                    <w:t xml:space="preserve">Compare and contrast NACA 6th grade Native Lit. material to those of other schools. </w:t>
                  </w:r>
                </w:p>
                <w:p w:rsidR="00000000" w:rsidDel="00000000" w:rsidP="00000000" w:rsidRDefault="00000000" w:rsidRPr="00000000">
                  <w:pPr>
                    <w:numPr>
                      <w:ilvl w:val="0"/>
                      <w:numId w:val="14"/>
                    </w:numPr>
                    <w:spacing w:after="0" w:before="0" w:line="240" w:lineRule="auto"/>
                    <w:ind w:left="720" w:hanging="360"/>
                    <w:contextualSpacing w:val="1"/>
                    <w:rPr>
                      <w:u w:val="none"/>
                    </w:rPr>
                  </w:pPr>
                  <w:r w:rsidDel="00000000" w:rsidR="00000000" w:rsidRPr="00000000">
                    <w:rPr>
                      <w:rtl w:val="0"/>
                    </w:rPr>
                    <w:t xml:space="preserve">Use the information above to help articulate what Native Lit is and how if differs from the texts students read at other middle schools</w:t>
                  </w:r>
                </w:p>
                <w:p w:rsidR="00000000" w:rsidDel="00000000" w:rsidP="00000000" w:rsidRDefault="00000000" w:rsidRPr="00000000">
                  <w:pPr>
                    <w:numPr>
                      <w:ilvl w:val="0"/>
                      <w:numId w:val="14"/>
                    </w:numPr>
                    <w:spacing w:after="0" w:before="0" w:line="240" w:lineRule="auto"/>
                    <w:ind w:left="720" w:hanging="360"/>
                    <w:contextualSpacing w:val="1"/>
                    <w:rPr>
                      <w:u w:val="none"/>
                    </w:rPr>
                  </w:pPr>
                  <w:r w:rsidDel="00000000" w:rsidR="00000000" w:rsidRPr="00000000">
                    <w:rPr>
                      <w:rtl w:val="0"/>
                    </w:rPr>
                    <w:t xml:space="preserve">Students draft their informational webpage</w:t>
                  </w:r>
                </w:p>
                <w:p w:rsidR="00000000" w:rsidDel="00000000" w:rsidP="00000000" w:rsidRDefault="00000000" w:rsidRPr="00000000">
                  <w:pPr>
                    <w:numPr>
                      <w:ilvl w:val="0"/>
                      <w:numId w:val="14"/>
                    </w:numPr>
                    <w:spacing w:after="0" w:before="0" w:line="240" w:lineRule="auto"/>
                    <w:ind w:left="720" w:hanging="360"/>
                    <w:contextualSpacing w:val="1"/>
                    <w:rPr>
                      <w:u w:val="none"/>
                    </w:rPr>
                  </w:pPr>
                  <w:r w:rsidDel="00000000" w:rsidR="00000000" w:rsidRPr="00000000">
                    <w:rPr>
                      <w:rtl w:val="0"/>
                    </w:rPr>
                    <w:t xml:space="preserve">Gallery walk and critique session of webpage</w:t>
                  </w:r>
                </w:p>
                <w:p w:rsidR="00000000" w:rsidDel="00000000" w:rsidP="00000000" w:rsidRDefault="00000000" w:rsidRPr="00000000">
                  <w:pPr>
                    <w:numPr>
                      <w:ilvl w:val="0"/>
                      <w:numId w:val="14"/>
                    </w:numPr>
                    <w:spacing w:after="0" w:before="0" w:line="240" w:lineRule="auto"/>
                    <w:ind w:left="720" w:hanging="360"/>
                    <w:contextualSpacing w:val="1"/>
                    <w:rPr>
                      <w:u w:val="none"/>
                    </w:rPr>
                  </w:pPr>
                  <w:r w:rsidDel="00000000" w:rsidR="00000000" w:rsidRPr="00000000">
                    <w:rPr>
                      <w:rtl w:val="0"/>
                    </w:rPr>
                    <w:t xml:space="preserve">Produce final drafts based on feedback.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Class will select several of the best webpages to link to NACA’s website and will be presented at the information session for incoming sixth graders in the Spring.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Students will also spend the the final weeks of the this unit compiling, organizing and reflecting on their portfolio. </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Fonts w:ascii="Calibri" w:cs="Calibri" w:eastAsia="Calibri" w:hAnsi="Calibri"/>
                      <w:b w:val="0"/>
                      <w:sz w:val="22"/>
                      <w:szCs w:val="22"/>
                      <w:rtl w:val="0"/>
                    </w:rPr>
                    <w:t xml:space="preserve">6 weeks</w:t>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tabs>
          <w:tab w:val="right" w:pos="3960"/>
        </w:tabs>
        <w:contextualSpacing w:val="0"/>
      </w:pPr>
      <w:r w:rsidDel="00000000" w:rsidR="00000000" w:rsidRPr="00000000">
        <w:rPr>
          <w:rtl w:val="0"/>
        </w:rPr>
      </w:r>
    </w:p>
    <w:sectPr>
      <w:pgSz w:h="12240" w:w="2016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www.corestandards.org/ELA-Literacy/L/6/5/c/" TargetMode="External"/><Relationship Id="rId84" Type="http://schemas.openxmlformats.org/officeDocument/2006/relationships/hyperlink" Target="http://www.corestandards.org/ELA-Literacy/W/6/2/b/" TargetMode="External"/><Relationship Id="rId83" Type="http://schemas.openxmlformats.org/officeDocument/2006/relationships/hyperlink" Target="http://www.corestandards.org/ELA-Literacy/W/6/1/b/" TargetMode="External"/><Relationship Id="rId42" Type="http://schemas.openxmlformats.org/officeDocument/2006/relationships/hyperlink" Target="http://www.corestandards.org/ELA-Literacy/W/8/1/a/" TargetMode="External"/><Relationship Id="rId86" Type="http://schemas.openxmlformats.org/officeDocument/2006/relationships/hyperlink" Target="http://www.corestandards.org/ELA-Literacy/W/6/2/b/" TargetMode="External"/><Relationship Id="rId41" Type="http://schemas.openxmlformats.org/officeDocument/2006/relationships/hyperlink" Target="http://www.corestandards.org/ELA-Literacy/W/8/1/a/" TargetMode="External"/><Relationship Id="rId85" Type="http://schemas.openxmlformats.org/officeDocument/2006/relationships/hyperlink" Target="http://www.corestandards.org/ELA-Literacy/W/6/2/b/" TargetMode="External"/><Relationship Id="rId44" Type="http://schemas.openxmlformats.org/officeDocument/2006/relationships/hyperlink" Target="http://www.corestandards.org/ELA-Literacy/W/6/1/b/" TargetMode="External"/><Relationship Id="rId88" Type="http://schemas.openxmlformats.org/officeDocument/2006/relationships/hyperlink" Target="http://www.corestandards.org/ELA-Literacy/L/6/1/" TargetMode="External"/><Relationship Id="rId43" Type="http://schemas.openxmlformats.org/officeDocument/2006/relationships/hyperlink" Target="http://www.corestandards.org/ELA-Literacy/W/6/1/b/" TargetMode="External"/><Relationship Id="rId87" Type="http://schemas.openxmlformats.org/officeDocument/2006/relationships/hyperlink" Target="http://www.corestandards.org/ELA-Literacy/W/6/2/b/" TargetMode="External"/><Relationship Id="rId46" Type="http://schemas.openxmlformats.org/officeDocument/2006/relationships/hyperlink" Target="http://www.corestandards.org/ELA-Literacy/RL/6/2/" TargetMode="External"/><Relationship Id="rId45" Type="http://schemas.openxmlformats.org/officeDocument/2006/relationships/hyperlink" Target="http://www.corestandards.org/ELA-Literacy/W/6/4/" TargetMode="External"/><Relationship Id="rId89" Type="http://schemas.openxmlformats.org/officeDocument/2006/relationships/hyperlink" Target="http://www.corestandards.org/ELA-Literacy/L/6/1/" TargetMode="External"/><Relationship Id="rId80" Type="http://schemas.openxmlformats.org/officeDocument/2006/relationships/hyperlink" Target="http://www.corestandards.org/ELA-Literacy/W/6/1/a/" TargetMode="External"/><Relationship Id="rId82" Type="http://schemas.openxmlformats.org/officeDocument/2006/relationships/hyperlink" Target="http://www.corestandards.org/ELA-Literacy/W/6/1/b/" TargetMode="External"/><Relationship Id="rId81" Type="http://schemas.openxmlformats.org/officeDocument/2006/relationships/hyperlink" Target="http://www.corestandards.org/ELA-Literacy/W/6/1/b/"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orestandards.org/ELA-Literacy/RL/6/5/" TargetMode="External"/><Relationship Id="rId48" Type="http://schemas.openxmlformats.org/officeDocument/2006/relationships/hyperlink" Target="http://www.corestandards.org/ELA-Literacy/SL/6/1/" TargetMode="External"/><Relationship Id="rId47" Type="http://schemas.openxmlformats.org/officeDocument/2006/relationships/hyperlink" Target="http://www.corestandards.org/ELA-Literacy/RL/6/2/" TargetMode="External"/><Relationship Id="rId49" Type="http://schemas.openxmlformats.org/officeDocument/2006/relationships/hyperlink" Target="http://www.corestandards.org/ELA-Literacy/SL/6/1/a/" TargetMode="External"/><Relationship Id="rId5" Type="http://schemas.openxmlformats.org/officeDocument/2006/relationships/hyperlink" Target="http://www.corestandards.org/ELA-Literacy/RL/6/1/" TargetMode="External"/><Relationship Id="rId6" Type="http://schemas.openxmlformats.org/officeDocument/2006/relationships/hyperlink" Target="http://www.corestandards.org/ELA-Literacy/RL/6/2/" TargetMode="External"/><Relationship Id="rId7" Type="http://schemas.openxmlformats.org/officeDocument/2006/relationships/hyperlink" Target="http://www.corestandards.org/ELA-Literacy/RL/6/3/" TargetMode="External"/><Relationship Id="rId8" Type="http://schemas.openxmlformats.org/officeDocument/2006/relationships/hyperlink" Target="http://www.corestandards.org/ELA-Literacy/RL/6/4/" TargetMode="External"/><Relationship Id="rId73" Type="http://schemas.openxmlformats.org/officeDocument/2006/relationships/hyperlink" Target="http://www.corestandards.org/ELA-Literacy/W/6/1/b/" TargetMode="External"/><Relationship Id="rId72" Type="http://schemas.openxmlformats.org/officeDocument/2006/relationships/hyperlink" Target="http://www.corestandards.org/ELA-Literacy/RL/6/9/" TargetMode="External"/><Relationship Id="rId31" Type="http://schemas.openxmlformats.org/officeDocument/2006/relationships/hyperlink" Target="http://www.corestandards.org/ELA-Literacy/L/6/" TargetMode="External"/><Relationship Id="rId75" Type="http://schemas.openxmlformats.org/officeDocument/2006/relationships/hyperlink" Target="http://www.corestandards.org/ELA-Literacy/SL/6/1/b/" TargetMode="External"/><Relationship Id="rId30" Type="http://schemas.openxmlformats.org/officeDocument/2006/relationships/hyperlink" Target="http://www.corestandards.org/ELA-Literacy/W/6/5/" TargetMode="External"/><Relationship Id="rId74" Type="http://schemas.openxmlformats.org/officeDocument/2006/relationships/hyperlink" Target="http://www.corestandards.org/ELA-Literacy/W/6/6/" TargetMode="External"/><Relationship Id="rId33" Type="http://schemas.openxmlformats.org/officeDocument/2006/relationships/hyperlink" Target="http://www.corestandards.org/ELA-Literacy/W/6/9/" TargetMode="External"/><Relationship Id="rId77" Type="http://schemas.openxmlformats.org/officeDocument/2006/relationships/hyperlink" Target="http://www.corestandards.org/ELA-Literacy/SL/6/1/b/" TargetMode="External"/><Relationship Id="rId32" Type="http://schemas.openxmlformats.org/officeDocument/2006/relationships/hyperlink" Target="http://www.corestandards.org/ELA-Literacy/W/6/6/" TargetMode="External"/><Relationship Id="rId76" Type="http://schemas.openxmlformats.org/officeDocument/2006/relationships/hyperlink" Target="http://www.corestandards.org/ELA-Literacy/SL/6/1/b/" TargetMode="External"/><Relationship Id="rId35" Type="http://schemas.openxmlformats.org/officeDocument/2006/relationships/hyperlink" Target="http://www.corestandards.org/ELA-Literacy/L/6/2/" TargetMode="External"/><Relationship Id="rId79" Type="http://schemas.openxmlformats.org/officeDocument/2006/relationships/hyperlink" Target="http://www.corestandards.org/ELA-Literacy/W/6/1/" TargetMode="External"/><Relationship Id="rId34" Type="http://schemas.openxmlformats.org/officeDocument/2006/relationships/hyperlink" Target="http://www.corestandards.org/ELA-Literacy/L/6/1/" TargetMode="External"/><Relationship Id="rId78" Type="http://schemas.openxmlformats.org/officeDocument/2006/relationships/hyperlink" Target="http://www.corestandards.org/ELA-Literacy/L/6/4/a/" TargetMode="External"/><Relationship Id="rId71" Type="http://schemas.openxmlformats.org/officeDocument/2006/relationships/hyperlink" Target="http://www.corestandards.org/ELA-Literacy/RL/6/6/" TargetMode="External"/><Relationship Id="rId70" Type="http://schemas.openxmlformats.org/officeDocument/2006/relationships/hyperlink" Target="http://www.corestandards.org/ELA-Literacy/RL/6/4/" TargetMode="External"/><Relationship Id="rId37" Type="http://schemas.openxmlformats.org/officeDocument/2006/relationships/hyperlink" Target="http://www.corestandards.org/ELA-Literacy/L/6/4/b/" TargetMode="External"/><Relationship Id="rId36" Type="http://schemas.openxmlformats.org/officeDocument/2006/relationships/hyperlink" Target="http://www.corestandards.org/ELA-Literacy/L/6/4/a/" TargetMode="External"/><Relationship Id="rId39" Type="http://schemas.openxmlformats.org/officeDocument/2006/relationships/hyperlink" Target="http://www.corestandards.org/ELA-Literacy/L/6/5/a/" TargetMode="External"/><Relationship Id="rId38" Type="http://schemas.openxmlformats.org/officeDocument/2006/relationships/hyperlink" Target="http://www.corestandards.org/ELA-Literacy/L/6/5/" TargetMode="External"/><Relationship Id="rId62" Type="http://schemas.openxmlformats.org/officeDocument/2006/relationships/hyperlink" Target="http://www.corestandards.org/ELA-Literacy/W/6/1/" TargetMode="External"/><Relationship Id="rId61" Type="http://schemas.openxmlformats.org/officeDocument/2006/relationships/hyperlink" Target="http://www.corestandards.org/ELA-Literacy/RL/6/9/" TargetMode="External"/><Relationship Id="rId20" Type="http://schemas.openxmlformats.org/officeDocument/2006/relationships/hyperlink" Target="http://www.corestandards.org/ELA-Literacy/SL/6/1/d/" TargetMode="External"/><Relationship Id="rId64" Type="http://schemas.openxmlformats.org/officeDocument/2006/relationships/hyperlink" Target="http://www.corestandards.org/ELA-Literacy/L/6/5/" TargetMode="External"/><Relationship Id="rId63" Type="http://schemas.openxmlformats.org/officeDocument/2006/relationships/hyperlink" Target="http://www.corestandards.org/ELA-Literacy/SL/6/1/" TargetMode="External"/><Relationship Id="rId22" Type="http://schemas.openxmlformats.org/officeDocument/2006/relationships/hyperlink" Target="http://www.corestandards.org/ELA-Literacy/W/6/1/a/" TargetMode="External"/><Relationship Id="rId66" Type="http://schemas.openxmlformats.org/officeDocument/2006/relationships/hyperlink" Target="http://www.corestandards.org/ELA-Literacy/RI/6/1/" TargetMode="External"/><Relationship Id="rId21" Type="http://schemas.openxmlformats.org/officeDocument/2006/relationships/hyperlink" Target="http://www.corestandards.org/ELA-Literacy/W/6/1/" TargetMode="External"/><Relationship Id="rId65" Type="http://schemas.openxmlformats.org/officeDocument/2006/relationships/hyperlink" Target="http://www.corestandards.org/ELA-Literacy/RI/6/1/" TargetMode="External"/><Relationship Id="rId24" Type="http://schemas.openxmlformats.org/officeDocument/2006/relationships/hyperlink" Target="http://www.corestandards.org/ELA-Literacy/W/6/1/c/" TargetMode="External"/><Relationship Id="rId68" Type="http://schemas.openxmlformats.org/officeDocument/2006/relationships/hyperlink" Target="http://www.corestandards.org/ELA-Literacy/RL/6/2/" TargetMode="External"/><Relationship Id="rId23" Type="http://schemas.openxmlformats.org/officeDocument/2006/relationships/hyperlink" Target="http://www.corestandards.org/ELA-Literacy/W/6/1/b/" TargetMode="External"/><Relationship Id="rId67" Type="http://schemas.openxmlformats.org/officeDocument/2006/relationships/hyperlink" Target="http://www.corestandards.org/ELA-Literacy/RI/6/1/" TargetMode="External"/><Relationship Id="rId60" Type="http://schemas.openxmlformats.org/officeDocument/2006/relationships/hyperlink" Target="http://www.corestandards.org/ELA-Literacy/RL/6/7/" TargetMode="External"/><Relationship Id="rId26" Type="http://schemas.openxmlformats.org/officeDocument/2006/relationships/hyperlink" Target="http://www.corestandards.org/ELA-Literacy/W/6/1/e/" TargetMode="External"/><Relationship Id="rId25" Type="http://schemas.openxmlformats.org/officeDocument/2006/relationships/hyperlink" Target="http://www.corestandards.org/ELA-Literacy/W/6/1/d/" TargetMode="External"/><Relationship Id="rId69" Type="http://schemas.openxmlformats.org/officeDocument/2006/relationships/hyperlink" Target="http://www.corestandards.org/ELA-Literacy/RL/6/3/" TargetMode="External"/><Relationship Id="rId28" Type="http://schemas.openxmlformats.org/officeDocument/2006/relationships/hyperlink" Target="http://www.corestandards.org/ELA-Literacy/W/6/3/" TargetMode="External"/><Relationship Id="rId27" Type="http://schemas.openxmlformats.org/officeDocument/2006/relationships/hyperlink" Target="http://www.corestandards.org/ELA-Literacy/W/6/2/b/" TargetMode="External"/><Relationship Id="rId29" Type="http://schemas.openxmlformats.org/officeDocument/2006/relationships/hyperlink" Target="http://www.corestandards.org/ELA-Literacy/W/6/4/" TargetMode="External"/><Relationship Id="rId51" Type="http://schemas.openxmlformats.org/officeDocument/2006/relationships/hyperlink" Target="http://www.corestandards.org/ELA-Literacy/SL/6/4/" TargetMode="External"/><Relationship Id="rId50" Type="http://schemas.openxmlformats.org/officeDocument/2006/relationships/hyperlink" Target="http://www.corestandards.org/ELA-Literacy/SL/6/4/" TargetMode="External"/><Relationship Id="rId53" Type="http://schemas.openxmlformats.org/officeDocument/2006/relationships/hyperlink" Target="http://www.corestandards.org/ELA-Literacy/RI/6/2/" TargetMode="External"/><Relationship Id="rId52" Type="http://schemas.openxmlformats.org/officeDocument/2006/relationships/hyperlink" Target="http://www.corestandards.org/ELA-Literacy/RL/6/1/" TargetMode="External"/><Relationship Id="rId11" Type="http://schemas.openxmlformats.org/officeDocument/2006/relationships/hyperlink" Target="http://www.corestandards.org/ELA-Literacy/RL/6/7/" TargetMode="External"/><Relationship Id="rId55" Type="http://schemas.openxmlformats.org/officeDocument/2006/relationships/hyperlink" Target="http://www.corestandards.org/ELA-Literacy/SL/6/1/" TargetMode="External"/><Relationship Id="rId10" Type="http://schemas.openxmlformats.org/officeDocument/2006/relationships/hyperlink" Target="http://www.corestandards.org/ELA-Literacy/RL/6/6/" TargetMode="External"/><Relationship Id="rId54" Type="http://schemas.openxmlformats.org/officeDocument/2006/relationships/hyperlink" Target="http://www.corestandards.org/ELA-Literacy/RL/6/9/" TargetMode="External"/><Relationship Id="rId13" Type="http://schemas.openxmlformats.org/officeDocument/2006/relationships/hyperlink" Target="http://www.corestandards.org/ELA-Literacy/RI/6/1/" TargetMode="External"/><Relationship Id="rId57" Type="http://schemas.openxmlformats.org/officeDocument/2006/relationships/hyperlink" Target="http://www.corestandards.org/ELA-Literacy/W/6/4/" TargetMode="External"/><Relationship Id="rId12" Type="http://schemas.openxmlformats.org/officeDocument/2006/relationships/hyperlink" Target="http://www.corestandards.org/ELA-Literacy/RL/6/9/" TargetMode="External"/><Relationship Id="rId56" Type="http://schemas.openxmlformats.org/officeDocument/2006/relationships/hyperlink" Target="http://www.corestandards.org/ELA-Literacy/SL/6/1/" TargetMode="External"/><Relationship Id="rId15" Type="http://schemas.openxmlformats.org/officeDocument/2006/relationships/hyperlink" Target="http://www.corestandards.org/ELA-Literacy/RI/6/3/" TargetMode="External"/><Relationship Id="rId59" Type="http://schemas.openxmlformats.org/officeDocument/2006/relationships/hyperlink" Target="http://www.corestandards.org/ELA-Literacy/RI/6/2/" TargetMode="External"/><Relationship Id="rId14" Type="http://schemas.openxmlformats.org/officeDocument/2006/relationships/hyperlink" Target="http://www.corestandards.org/ELA-Literacy/RI/6/2/" TargetMode="External"/><Relationship Id="rId58" Type="http://schemas.openxmlformats.org/officeDocument/2006/relationships/hyperlink" Target="http://www.corestandards.org/ELA-Literacy/RL/6/1/" TargetMode="External"/><Relationship Id="rId17" Type="http://schemas.openxmlformats.org/officeDocument/2006/relationships/hyperlink" Target="http://www.corestandards.org/ELA-Literacy/SL/6/1/a/" TargetMode="External"/><Relationship Id="rId16" Type="http://schemas.openxmlformats.org/officeDocument/2006/relationships/hyperlink" Target="http://www.corestandards.org/ELA-Literacy/SL/6/1/" TargetMode="External"/><Relationship Id="rId19" Type="http://schemas.openxmlformats.org/officeDocument/2006/relationships/hyperlink" Target="http://www.corestandards.org/ELA-Literacy/SL/6/1/c/" TargetMode="External"/><Relationship Id="rId18" Type="http://schemas.openxmlformats.org/officeDocument/2006/relationships/hyperlink" Target="http://www.corestandards.org/ELA-Literacy/SL/6/1/b/" TargetMode="External"/></Relationships>
</file>