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w:t>
      </w:r>
      <w:r w:rsidDel="00000000" w:rsidR="00000000" w:rsidRPr="00000000">
        <w:rPr>
          <w:rtl w:val="0"/>
        </w:rPr>
        <w:t xml:space="preserve">Michelle Sprouse</w:t>
        <w:tab/>
      </w:r>
      <w:r w:rsidDel="00000000" w:rsidR="00000000" w:rsidRPr="00000000">
        <w:rPr>
          <w:b w:val="1"/>
          <w:rtl w:val="0"/>
        </w:rPr>
        <w:br w:type="textWrapping"/>
        <w:t xml:space="preserve">Date: </w:t>
      </w:r>
      <w:r w:rsidDel="00000000" w:rsidR="00000000" w:rsidRPr="00000000">
        <w:rPr>
          <w:rtl w:val="0"/>
        </w:rPr>
        <w:t xml:space="preserve">5/7/2015</w:t>
      </w:r>
    </w:p>
    <w:tbl>
      <w:tblPr>
        <w:tblStyle w:val="Table4"/>
        <w:bidi w:val="0"/>
        <w:tblW w:w="17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360"/>
        <w:gridCol w:w="8475"/>
        <w:tblGridChange w:id="0">
          <w:tblGrid>
            <w:gridCol w:w="1728"/>
            <w:gridCol w:w="6930"/>
            <w:gridCol w:w="360"/>
            <w:gridCol w:w="8475"/>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color w:val="ffffff"/>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5">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6">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i w:val="1"/>
                <w:sz w:val="26"/>
                <w:szCs w:val="26"/>
                <w:rtl w:val="0"/>
              </w:rPr>
              <w:t xml:space="preserve">Reading</w:t>
            </w:r>
          </w:p>
          <w:p w:rsidR="00000000" w:rsidDel="00000000" w:rsidP="00000000" w:rsidRDefault="00000000" w:rsidRPr="00000000">
            <w:pPr>
              <w:tabs>
                <w:tab w:val="left" w:pos="1696"/>
              </w:tabs>
              <w:contextualSpacing w:val="0"/>
              <w:jc w:val="both"/>
            </w:pPr>
            <w:hyperlink r:id="rId7">
              <w:r w:rsidDel="00000000" w:rsidR="00000000" w:rsidRPr="00000000">
                <w:rPr>
                  <w:color w:val="373737"/>
                  <w:sz w:val="18"/>
                  <w:szCs w:val="18"/>
                  <w:rtl w:val="0"/>
                </w:rPr>
                <w:t xml:space="preserve">CCSS.ELA-LITERACY.RL.8.10</w:t>
              </w:r>
            </w:hyperlink>
          </w:p>
          <w:p w:rsidR="00000000" w:rsidDel="00000000" w:rsidP="00000000" w:rsidRDefault="00000000" w:rsidRPr="00000000">
            <w:pPr>
              <w:tabs>
                <w:tab w:val="left" w:pos="1696"/>
              </w:tabs>
              <w:contextualSpacing w:val="0"/>
              <w:jc w:val="both"/>
            </w:pPr>
            <w:r w:rsidDel="00000000" w:rsidR="00000000" w:rsidRPr="00000000">
              <w:rPr>
                <w:color w:val="202020"/>
                <w:sz w:val="26"/>
                <w:szCs w:val="26"/>
                <w:rtl w:val="0"/>
              </w:rPr>
              <w:t xml:space="preserve">By the end of the year, </w:t>
            </w:r>
            <w:r w:rsidDel="00000000" w:rsidR="00000000" w:rsidRPr="00000000">
              <w:rPr>
                <w:color w:val="202020"/>
                <w:sz w:val="26"/>
                <w:szCs w:val="26"/>
                <w:highlight w:val="yellow"/>
                <w:rtl w:val="0"/>
              </w:rPr>
              <w:t xml:space="preserve">read</w:t>
            </w:r>
            <w:r w:rsidDel="00000000" w:rsidR="00000000" w:rsidRPr="00000000">
              <w:rPr>
                <w:color w:val="202020"/>
                <w:sz w:val="26"/>
                <w:szCs w:val="26"/>
                <w:rtl w:val="0"/>
              </w:rPr>
              <w:t xml:space="preserve"> and </w:t>
            </w:r>
            <w:r w:rsidDel="00000000" w:rsidR="00000000" w:rsidRPr="00000000">
              <w:rPr>
                <w:color w:val="202020"/>
                <w:sz w:val="26"/>
                <w:szCs w:val="26"/>
                <w:highlight w:val="yellow"/>
                <w:rtl w:val="0"/>
              </w:rPr>
              <w:t xml:space="preserve">comprehend</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literature</w:t>
            </w:r>
            <w:r w:rsidDel="00000000" w:rsidR="00000000" w:rsidRPr="00000000">
              <w:rPr>
                <w:color w:val="202020"/>
                <w:sz w:val="26"/>
                <w:szCs w:val="26"/>
                <w:rtl w:val="0"/>
              </w:rPr>
              <w:t xml:space="preserve">, including stories, dramas, and poems, at the high end of grades 6-8 text complexity band independently and proficiently.</w:t>
            </w:r>
          </w:p>
          <w:p w:rsidR="00000000" w:rsidDel="00000000" w:rsidP="00000000" w:rsidRDefault="00000000" w:rsidRPr="00000000">
            <w:pPr>
              <w:tabs>
                <w:tab w:val="left" w:pos="1696"/>
              </w:tabs>
              <w:contextualSpacing w:val="0"/>
              <w:jc w:val="both"/>
            </w:pPr>
            <w:hyperlink r:id="rId8">
              <w:r w:rsidDel="00000000" w:rsidR="00000000" w:rsidRPr="00000000">
                <w:rPr>
                  <w:color w:val="373737"/>
                  <w:sz w:val="18"/>
                  <w:szCs w:val="18"/>
                  <w:rtl w:val="0"/>
                </w:rPr>
                <w:t xml:space="preserve">CCSS.ELA-LITERACY.RI.8.10</w:t>
              </w:r>
            </w:hyperlink>
          </w:p>
          <w:p w:rsidR="00000000" w:rsidDel="00000000" w:rsidP="00000000" w:rsidRDefault="00000000" w:rsidRPr="00000000">
            <w:pPr>
              <w:tabs>
                <w:tab w:val="left" w:pos="1696"/>
              </w:tabs>
              <w:contextualSpacing w:val="0"/>
              <w:jc w:val="both"/>
            </w:pPr>
            <w:r w:rsidDel="00000000" w:rsidR="00000000" w:rsidRPr="00000000">
              <w:rPr>
                <w:color w:val="202020"/>
                <w:sz w:val="26"/>
                <w:szCs w:val="26"/>
                <w:rtl w:val="0"/>
              </w:rPr>
              <w:t xml:space="preserve">By the end of the year, </w:t>
            </w:r>
            <w:r w:rsidDel="00000000" w:rsidR="00000000" w:rsidRPr="00000000">
              <w:rPr>
                <w:color w:val="202020"/>
                <w:sz w:val="26"/>
                <w:szCs w:val="26"/>
                <w:highlight w:val="yellow"/>
                <w:rtl w:val="0"/>
              </w:rPr>
              <w:t xml:space="preserve">read</w:t>
            </w:r>
            <w:r w:rsidDel="00000000" w:rsidR="00000000" w:rsidRPr="00000000">
              <w:rPr>
                <w:color w:val="202020"/>
                <w:sz w:val="26"/>
                <w:szCs w:val="26"/>
                <w:rtl w:val="0"/>
              </w:rPr>
              <w:t xml:space="preserve"> and </w:t>
            </w:r>
            <w:r w:rsidDel="00000000" w:rsidR="00000000" w:rsidRPr="00000000">
              <w:rPr>
                <w:color w:val="202020"/>
                <w:sz w:val="26"/>
                <w:szCs w:val="26"/>
                <w:highlight w:val="yellow"/>
                <w:rtl w:val="0"/>
              </w:rPr>
              <w:t xml:space="preserve">comprehend</w:t>
            </w:r>
            <w:r w:rsidDel="00000000" w:rsidR="00000000" w:rsidRPr="00000000">
              <w:rPr>
                <w:color w:val="202020"/>
                <w:sz w:val="26"/>
                <w:szCs w:val="26"/>
                <w:highlight w:val="green"/>
                <w:rtl w:val="0"/>
              </w:rPr>
              <w:t xml:space="preserve"> literary nonfiction </w:t>
            </w:r>
            <w:r w:rsidDel="00000000" w:rsidR="00000000" w:rsidRPr="00000000">
              <w:rPr>
                <w:color w:val="202020"/>
                <w:sz w:val="26"/>
                <w:szCs w:val="26"/>
                <w:rtl w:val="0"/>
              </w:rPr>
              <w:t xml:space="preserve">at the high end of the grades 6-8 text complexity band independently and proficiently.</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i w:val="1"/>
                <w:sz w:val="26"/>
                <w:szCs w:val="26"/>
                <w:rtl w:val="0"/>
              </w:rPr>
              <w:t xml:space="preserve">Writing</w:t>
            </w:r>
          </w:p>
          <w:p w:rsidR="00000000" w:rsidDel="00000000" w:rsidP="00000000" w:rsidRDefault="00000000" w:rsidRPr="00000000">
            <w:pPr>
              <w:tabs>
                <w:tab w:val="left" w:pos="1696"/>
              </w:tabs>
              <w:spacing w:line="240" w:lineRule="auto"/>
              <w:contextualSpacing w:val="0"/>
              <w:jc w:val="both"/>
            </w:pPr>
            <w:hyperlink r:id="rId9">
              <w:r w:rsidDel="00000000" w:rsidR="00000000" w:rsidRPr="00000000">
                <w:rPr>
                  <w:color w:val="373737"/>
                  <w:sz w:val="18"/>
                  <w:szCs w:val="18"/>
                  <w:rtl w:val="0"/>
                </w:rPr>
                <w:t xml:space="preserve">CCSS.ELA-LITERACY.W.8.2</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sz w:val="26"/>
                <w:szCs w:val="26"/>
                <w:highlight w:val="yellow"/>
                <w:rtl w:val="0"/>
              </w:rPr>
              <w:t xml:space="preserve">Write</w:t>
            </w:r>
            <w:r w:rsidDel="00000000" w:rsidR="00000000" w:rsidRPr="00000000">
              <w:rPr>
                <w:color w:val="202020"/>
                <w:sz w:val="26"/>
                <w:szCs w:val="26"/>
                <w:rtl w:val="0"/>
              </w:rPr>
              <w:t xml:space="preserve"> i</w:t>
            </w:r>
            <w:r w:rsidDel="00000000" w:rsidR="00000000" w:rsidRPr="00000000">
              <w:rPr>
                <w:color w:val="202020"/>
                <w:sz w:val="26"/>
                <w:szCs w:val="26"/>
                <w:highlight w:val="green"/>
                <w:rtl w:val="0"/>
              </w:rPr>
              <w:t xml:space="preserve">nformative/explanatory texts</w:t>
            </w:r>
            <w:r w:rsidDel="00000000" w:rsidR="00000000" w:rsidRPr="00000000">
              <w:rPr>
                <w:color w:val="202020"/>
                <w:sz w:val="26"/>
                <w:szCs w:val="26"/>
                <w:rtl w:val="0"/>
              </w:rPr>
              <w:t xml:space="preserve"> to examine a </w:t>
            </w:r>
            <w:r w:rsidDel="00000000" w:rsidR="00000000" w:rsidRPr="00000000">
              <w:rPr>
                <w:color w:val="202020"/>
                <w:sz w:val="26"/>
                <w:szCs w:val="26"/>
                <w:highlight w:val="green"/>
                <w:rtl w:val="0"/>
              </w:rPr>
              <w:t xml:space="preserve">topic</w:t>
            </w:r>
            <w:r w:rsidDel="00000000" w:rsidR="00000000" w:rsidRPr="00000000">
              <w:rPr>
                <w:color w:val="202020"/>
                <w:sz w:val="26"/>
                <w:szCs w:val="26"/>
                <w:rtl w:val="0"/>
              </w:rPr>
              <w:t xml:space="preserve"> and </w:t>
            </w:r>
            <w:r w:rsidDel="00000000" w:rsidR="00000000" w:rsidRPr="00000000">
              <w:rPr>
                <w:color w:val="202020"/>
                <w:sz w:val="26"/>
                <w:szCs w:val="26"/>
                <w:highlight w:val="yellow"/>
                <w:rtl w:val="0"/>
              </w:rPr>
              <w:t xml:space="preserve">convey</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ideas</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concepts</w:t>
            </w:r>
            <w:r w:rsidDel="00000000" w:rsidR="00000000" w:rsidRPr="00000000">
              <w:rPr>
                <w:color w:val="202020"/>
                <w:sz w:val="26"/>
                <w:szCs w:val="26"/>
                <w:rtl w:val="0"/>
              </w:rPr>
              <w:t xml:space="preserve">, and </w:t>
            </w:r>
            <w:r w:rsidDel="00000000" w:rsidR="00000000" w:rsidRPr="00000000">
              <w:rPr>
                <w:color w:val="202020"/>
                <w:sz w:val="26"/>
                <w:szCs w:val="26"/>
                <w:highlight w:val="green"/>
                <w:rtl w:val="0"/>
              </w:rPr>
              <w:t xml:space="preserve">information</w:t>
            </w:r>
            <w:r w:rsidDel="00000000" w:rsidR="00000000" w:rsidRPr="00000000">
              <w:rPr>
                <w:color w:val="202020"/>
                <w:sz w:val="26"/>
                <w:szCs w:val="26"/>
                <w:rtl w:val="0"/>
              </w:rPr>
              <w:t xml:space="preserve"> through the </w:t>
            </w:r>
            <w:r w:rsidDel="00000000" w:rsidR="00000000" w:rsidRPr="00000000">
              <w:rPr>
                <w:color w:val="202020"/>
                <w:sz w:val="26"/>
                <w:szCs w:val="26"/>
                <w:highlight w:val="green"/>
                <w:rtl w:val="0"/>
              </w:rPr>
              <w:t xml:space="preserve">selection</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organization</w:t>
            </w:r>
            <w:r w:rsidDel="00000000" w:rsidR="00000000" w:rsidRPr="00000000">
              <w:rPr>
                <w:color w:val="202020"/>
                <w:sz w:val="26"/>
                <w:szCs w:val="26"/>
                <w:rtl w:val="0"/>
              </w:rPr>
              <w:t xml:space="preserve">, and </w:t>
            </w:r>
            <w:r w:rsidDel="00000000" w:rsidR="00000000" w:rsidRPr="00000000">
              <w:rPr>
                <w:color w:val="202020"/>
                <w:sz w:val="26"/>
                <w:szCs w:val="26"/>
                <w:highlight w:val="green"/>
                <w:rtl w:val="0"/>
              </w:rPr>
              <w:t xml:space="preserve">analysis</w:t>
            </w:r>
            <w:r w:rsidDel="00000000" w:rsidR="00000000" w:rsidRPr="00000000">
              <w:rPr>
                <w:color w:val="202020"/>
                <w:sz w:val="26"/>
                <w:szCs w:val="26"/>
                <w:rtl w:val="0"/>
              </w:rPr>
              <w:t xml:space="preserve"> of relevant content.</w:t>
            </w:r>
          </w:p>
          <w:p w:rsidR="00000000" w:rsidDel="00000000" w:rsidP="00000000" w:rsidRDefault="00000000" w:rsidRPr="00000000">
            <w:pPr>
              <w:tabs>
                <w:tab w:val="left" w:pos="1696"/>
              </w:tabs>
              <w:spacing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hyperlink r:id="rId10">
              <w:r w:rsidDel="00000000" w:rsidR="00000000" w:rsidRPr="00000000">
                <w:rPr>
                  <w:b w:val="1"/>
                  <w:color w:val="373737"/>
                  <w:sz w:val="18"/>
                  <w:szCs w:val="18"/>
                  <w:rtl w:val="0"/>
                </w:rPr>
                <w:t xml:space="preserve">CCSS.ELA-LITERACY.W.8.2.A</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b w:val="1"/>
                <w:color w:val="202020"/>
                <w:sz w:val="26"/>
                <w:szCs w:val="26"/>
                <w:highlight w:val="yellow"/>
                <w:rtl w:val="0"/>
              </w:rPr>
              <w:t xml:space="preserve">Introduce</w:t>
            </w:r>
            <w:r w:rsidDel="00000000" w:rsidR="00000000" w:rsidRPr="00000000">
              <w:rPr>
                <w:b w:val="1"/>
                <w:color w:val="202020"/>
                <w:sz w:val="26"/>
                <w:szCs w:val="26"/>
                <w:rtl w:val="0"/>
              </w:rPr>
              <w:t xml:space="preserve"> a </w:t>
            </w:r>
            <w:r w:rsidDel="00000000" w:rsidR="00000000" w:rsidRPr="00000000">
              <w:rPr>
                <w:b w:val="1"/>
                <w:color w:val="202020"/>
                <w:sz w:val="26"/>
                <w:szCs w:val="26"/>
                <w:highlight w:val="green"/>
                <w:rtl w:val="0"/>
              </w:rPr>
              <w:t xml:space="preserve">topic</w:t>
            </w:r>
            <w:r w:rsidDel="00000000" w:rsidR="00000000" w:rsidRPr="00000000">
              <w:rPr>
                <w:b w:val="1"/>
                <w:color w:val="202020"/>
                <w:sz w:val="26"/>
                <w:szCs w:val="26"/>
                <w:rtl w:val="0"/>
              </w:rPr>
              <w:t xml:space="preserve"> clearly, previewing what is to follow; </w:t>
            </w:r>
            <w:r w:rsidDel="00000000" w:rsidR="00000000" w:rsidRPr="00000000">
              <w:rPr>
                <w:b w:val="1"/>
                <w:color w:val="202020"/>
                <w:sz w:val="26"/>
                <w:szCs w:val="26"/>
                <w:highlight w:val="yellow"/>
                <w:rtl w:val="0"/>
              </w:rPr>
              <w:t xml:space="preserve">organize</w:t>
            </w:r>
            <w:r w:rsidDel="00000000" w:rsidR="00000000" w:rsidRPr="00000000">
              <w:rPr>
                <w:b w:val="1"/>
                <w:color w:val="202020"/>
                <w:sz w:val="26"/>
                <w:szCs w:val="26"/>
                <w:rtl w:val="0"/>
              </w:rPr>
              <w:t xml:space="preserve"> </w:t>
            </w:r>
            <w:r w:rsidDel="00000000" w:rsidR="00000000" w:rsidRPr="00000000">
              <w:rPr>
                <w:b w:val="1"/>
                <w:color w:val="202020"/>
                <w:sz w:val="26"/>
                <w:szCs w:val="26"/>
                <w:highlight w:val="green"/>
                <w:rtl w:val="0"/>
              </w:rPr>
              <w:t xml:space="preserve">ideas</w:t>
            </w:r>
            <w:r w:rsidDel="00000000" w:rsidR="00000000" w:rsidRPr="00000000">
              <w:rPr>
                <w:b w:val="1"/>
                <w:color w:val="202020"/>
                <w:sz w:val="26"/>
                <w:szCs w:val="26"/>
                <w:rtl w:val="0"/>
              </w:rPr>
              <w:t xml:space="preserve">, </w:t>
            </w:r>
            <w:r w:rsidDel="00000000" w:rsidR="00000000" w:rsidRPr="00000000">
              <w:rPr>
                <w:b w:val="1"/>
                <w:color w:val="202020"/>
                <w:sz w:val="26"/>
                <w:szCs w:val="26"/>
                <w:highlight w:val="green"/>
                <w:rtl w:val="0"/>
              </w:rPr>
              <w:t xml:space="preserve">concepts</w:t>
            </w:r>
            <w:r w:rsidDel="00000000" w:rsidR="00000000" w:rsidRPr="00000000">
              <w:rPr>
                <w:b w:val="1"/>
                <w:color w:val="202020"/>
                <w:sz w:val="26"/>
                <w:szCs w:val="26"/>
                <w:rtl w:val="0"/>
              </w:rPr>
              <w:t xml:space="preserve">, and </w:t>
            </w:r>
            <w:r w:rsidDel="00000000" w:rsidR="00000000" w:rsidRPr="00000000">
              <w:rPr>
                <w:b w:val="1"/>
                <w:color w:val="202020"/>
                <w:sz w:val="26"/>
                <w:szCs w:val="26"/>
                <w:highlight w:val="green"/>
                <w:rtl w:val="0"/>
              </w:rPr>
              <w:t xml:space="preserve">information</w:t>
            </w:r>
            <w:r w:rsidDel="00000000" w:rsidR="00000000" w:rsidRPr="00000000">
              <w:rPr>
                <w:b w:val="1"/>
                <w:color w:val="202020"/>
                <w:sz w:val="26"/>
                <w:szCs w:val="26"/>
                <w:rtl w:val="0"/>
              </w:rPr>
              <w:t xml:space="preserve"> into broader </w:t>
            </w:r>
            <w:r w:rsidDel="00000000" w:rsidR="00000000" w:rsidRPr="00000000">
              <w:rPr>
                <w:b w:val="1"/>
                <w:color w:val="202020"/>
                <w:sz w:val="26"/>
                <w:szCs w:val="26"/>
                <w:highlight w:val="green"/>
                <w:rtl w:val="0"/>
              </w:rPr>
              <w:t xml:space="preserve">categories</w:t>
            </w:r>
            <w:r w:rsidDel="00000000" w:rsidR="00000000" w:rsidRPr="00000000">
              <w:rPr>
                <w:b w:val="1"/>
                <w:color w:val="202020"/>
                <w:sz w:val="26"/>
                <w:szCs w:val="26"/>
                <w:rtl w:val="0"/>
              </w:rPr>
              <w:t xml:space="preserve">; </w:t>
            </w:r>
            <w:r w:rsidDel="00000000" w:rsidR="00000000" w:rsidRPr="00000000">
              <w:rPr>
                <w:b w:val="1"/>
                <w:color w:val="202020"/>
                <w:sz w:val="26"/>
                <w:szCs w:val="26"/>
                <w:highlight w:val="yellow"/>
                <w:rtl w:val="0"/>
              </w:rPr>
              <w:t xml:space="preserve">include</w:t>
            </w:r>
            <w:r w:rsidDel="00000000" w:rsidR="00000000" w:rsidRPr="00000000">
              <w:rPr>
                <w:b w:val="1"/>
                <w:color w:val="202020"/>
                <w:sz w:val="26"/>
                <w:szCs w:val="26"/>
                <w:rtl w:val="0"/>
              </w:rPr>
              <w:t xml:space="preserve"> </w:t>
            </w:r>
            <w:r w:rsidDel="00000000" w:rsidR="00000000" w:rsidRPr="00000000">
              <w:rPr>
                <w:b w:val="1"/>
                <w:color w:val="202020"/>
                <w:sz w:val="26"/>
                <w:szCs w:val="26"/>
                <w:highlight w:val="green"/>
                <w:rtl w:val="0"/>
              </w:rPr>
              <w:t xml:space="preserve">formatting</w:t>
            </w:r>
            <w:r w:rsidDel="00000000" w:rsidR="00000000" w:rsidRPr="00000000">
              <w:rPr>
                <w:b w:val="1"/>
                <w:color w:val="202020"/>
                <w:sz w:val="26"/>
                <w:szCs w:val="26"/>
                <w:rtl w:val="0"/>
              </w:rPr>
              <w:t xml:space="preserve"> (e.g., headings), </w:t>
            </w:r>
            <w:r w:rsidDel="00000000" w:rsidR="00000000" w:rsidRPr="00000000">
              <w:rPr>
                <w:b w:val="1"/>
                <w:color w:val="202020"/>
                <w:sz w:val="26"/>
                <w:szCs w:val="26"/>
                <w:highlight w:val="green"/>
                <w:rtl w:val="0"/>
              </w:rPr>
              <w:t xml:space="preserve">graphics </w:t>
            </w:r>
            <w:r w:rsidDel="00000000" w:rsidR="00000000" w:rsidRPr="00000000">
              <w:rPr>
                <w:b w:val="1"/>
                <w:color w:val="202020"/>
                <w:sz w:val="26"/>
                <w:szCs w:val="26"/>
                <w:rtl w:val="0"/>
              </w:rPr>
              <w:t xml:space="preserve">(e.g., charts, tables), and </w:t>
            </w:r>
            <w:r w:rsidDel="00000000" w:rsidR="00000000" w:rsidRPr="00000000">
              <w:rPr>
                <w:b w:val="1"/>
                <w:color w:val="202020"/>
                <w:sz w:val="26"/>
                <w:szCs w:val="26"/>
                <w:highlight w:val="green"/>
                <w:rtl w:val="0"/>
              </w:rPr>
              <w:t xml:space="preserve">multimedia</w:t>
            </w:r>
            <w:r w:rsidDel="00000000" w:rsidR="00000000" w:rsidRPr="00000000">
              <w:rPr>
                <w:b w:val="1"/>
                <w:color w:val="202020"/>
                <w:sz w:val="26"/>
                <w:szCs w:val="26"/>
                <w:rtl w:val="0"/>
              </w:rPr>
              <w:t xml:space="preserve"> when useful to aiding comprehension.</w:t>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hyperlink r:id="rId11">
              <w:r w:rsidDel="00000000" w:rsidR="00000000" w:rsidRPr="00000000">
                <w:rPr>
                  <w:color w:val="373737"/>
                  <w:sz w:val="18"/>
                  <w:szCs w:val="18"/>
                  <w:rtl w:val="0"/>
                </w:rPr>
                <w:t xml:space="preserve">CCSS.ELA-LITERACY.W.8.2.B</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sz w:val="26"/>
                <w:szCs w:val="26"/>
                <w:highlight w:val="yellow"/>
                <w:rtl w:val="0"/>
              </w:rPr>
              <w:t xml:space="preserve">Develop</w:t>
            </w:r>
            <w:r w:rsidDel="00000000" w:rsidR="00000000" w:rsidRPr="00000000">
              <w:rPr>
                <w:color w:val="202020"/>
                <w:sz w:val="26"/>
                <w:szCs w:val="26"/>
                <w:rtl w:val="0"/>
              </w:rPr>
              <w:t xml:space="preserve"> the </w:t>
            </w:r>
            <w:r w:rsidDel="00000000" w:rsidR="00000000" w:rsidRPr="00000000">
              <w:rPr>
                <w:color w:val="202020"/>
                <w:sz w:val="26"/>
                <w:szCs w:val="26"/>
                <w:highlight w:val="green"/>
                <w:rtl w:val="0"/>
              </w:rPr>
              <w:t xml:space="preserve">topic</w:t>
            </w:r>
            <w:r w:rsidDel="00000000" w:rsidR="00000000" w:rsidRPr="00000000">
              <w:rPr>
                <w:color w:val="202020"/>
                <w:sz w:val="26"/>
                <w:szCs w:val="26"/>
                <w:rtl w:val="0"/>
              </w:rPr>
              <w:t xml:space="preserve"> with relevant, well-chosen</w:t>
            </w:r>
            <w:r w:rsidDel="00000000" w:rsidR="00000000" w:rsidRPr="00000000">
              <w:rPr>
                <w:color w:val="202020"/>
                <w:sz w:val="26"/>
                <w:szCs w:val="26"/>
                <w:highlight w:val="green"/>
                <w:rtl w:val="0"/>
              </w:rPr>
              <w:t xml:space="preserve"> facts</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definitions</w:t>
            </w:r>
            <w:r w:rsidDel="00000000" w:rsidR="00000000" w:rsidRPr="00000000">
              <w:rPr>
                <w:color w:val="202020"/>
                <w:sz w:val="26"/>
                <w:szCs w:val="26"/>
                <w:rtl w:val="0"/>
              </w:rPr>
              <w:t xml:space="preserve">, concrete</w:t>
            </w:r>
            <w:r w:rsidDel="00000000" w:rsidR="00000000" w:rsidRPr="00000000">
              <w:rPr>
                <w:color w:val="202020"/>
                <w:sz w:val="26"/>
                <w:szCs w:val="26"/>
                <w:highlight w:val="green"/>
                <w:rtl w:val="0"/>
              </w:rPr>
              <w:t xml:space="preserve"> details</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quotations</w:t>
            </w:r>
            <w:r w:rsidDel="00000000" w:rsidR="00000000" w:rsidRPr="00000000">
              <w:rPr>
                <w:color w:val="202020"/>
                <w:sz w:val="26"/>
                <w:szCs w:val="26"/>
                <w:rtl w:val="0"/>
              </w:rPr>
              <w:t xml:space="preserve">, or other information and </w:t>
            </w:r>
            <w:r w:rsidDel="00000000" w:rsidR="00000000" w:rsidRPr="00000000">
              <w:rPr>
                <w:color w:val="202020"/>
                <w:sz w:val="26"/>
                <w:szCs w:val="26"/>
                <w:rtl w:val="0"/>
              </w:rPr>
              <w:t xml:space="preserve">examples</w:t>
            </w:r>
            <w:r w:rsidDel="00000000" w:rsidR="00000000" w:rsidRPr="00000000">
              <w:rPr>
                <w:color w:val="202020"/>
                <w:sz w:val="26"/>
                <w:szCs w:val="26"/>
                <w:rtl w:val="0"/>
              </w:rPr>
              <w:t xml:space="preserve">.</w:t>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hyperlink r:id="rId12">
              <w:r w:rsidDel="00000000" w:rsidR="00000000" w:rsidRPr="00000000">
                <w:rPr>
                  <w:color w:val="373737"/>
                  <w:sz w:val="18"/>
                  <w:szCs w:val="18"/>
                  <w:rtl w:val="0"/>
                </w:rPr>
                <w:t xml:space="preserve">CCSS.ELA-LITERACY.W.8.2.D</w:t>
              </w:r>
            </w:hyperlink>
            <w:hyperlink r:id="rId13">
              <w:r w:rsidDel="00000000" w:rsidR="00000000" w:rsidRPr="00000000">
                <w:rPr>
                  <w:rtl w:val="0"/>
                </w:rPr>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sz w:val="26"/>
                <w:szCs w:val="26"/>
                <w:highlight w:val="yellow"/>
                <w:rtl w:val="0"/>
              </w:rPr>
              <w:t xml:space="preserve">Use </w:t>
            </w:r>
            <w:r w:rsidDel="00000000" w:rsidR="00000000" w:rsidRPr="00000000">
              <w:rPr>
                <w:color w:val="202020"/>
                <w:sz w:val="26"/>
                <w:szCs w:val="26"/>
                <w:rtl w:val="0"/>
              </w:rPr>
              <w:t xml:space="preserve">precise </w:t>
            </w:r>
            <w:r w:rsidDel="00000000" w:rsidR="00000000" w:rsidRPr="00000000">
              <w:rPr>
                <w:color w:val="202020"/>
                <w:sz w:val="26"/>
                <w:szCs w:val="26"/>
                <w:highlight w:val="green"/>
                <w:rtl w:val="0"/>
              </w:rPr>
              <w:t xml:space="preserve">language</w:t>
            </w:r>
            <w:r w:rsidDel="00000000" w:rsidR="00000000" w:rsidRPr="00000000">
              <w:rPr>
                <w:color w:val="202020"/>
                <w:sz w:val="26"/>
                <w:szCs w:val="26"/>
                <w:rtl w:val="0"/>
              </w:rPr>
              <w:t xml:space="preserve"> and domain-specific</w:t>
            </w:r>
            <w:r w:rsidDel="00000000" w:rsidR="00000000" w:rsidRPr="00000000">
              <w:rPr>
                <w:color w:val="202020"/>
                <w:sz w:val="26"/>
                <w:szCs w:val="26"/>
                <w:highlight w:val="green"/>
                <w:rtl w:val="0"/>
              </w:rPr>
              <w:t xml:space="preserve"> vocabulary</w:t>
            </w:r>
            <w:r w:rsidDel="00000000" w:rsidR="00000000" w:rsidRPr="00000000">
              <w:rPr>
                <w:color w:val="202020"/>
                <w:sz w:val="26"/>
                <w:szCs w:val="26"/>
                <w:rtl w:val="0"/>
              </w:rPr>
              <w:t xml:space="preserve"> to inform about or explain the </w:t>
            </w:r>
            <w:r w:rsidDel="00000000" w:rsidR="00000000" w:rsidRPr="00000000">
              <w:rPr>
                <w:color w:val="202020"/>
                <w:sz w:val="26"/>
                <w:szCs w:val="26"/>
                <w:highlight w:val="green"/>
                <w:rtl w:val="0"/>
              </w:rPr>
              <w:t xml:space="preserve">topic</w:t>
            </w:r>
            <w:r w:rsidDel="00000000" w:rsidR="00000000" w:rsidRPr="00000000">
              <w:rPr>
                <w:color w:val="202020"/>
                <w:sz w:val="26"/>
                <w:szCs w:val="26"/>
                <w:rtl w:val="0"/>
              </w:rPr>
              <w:t xml:space="preserve">.</w:t>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hyperlink r:id="rId14">
              <w:r w:rsidDel="00000000" w:rsidR="00000000" w:rsidRPr="00000000">
                <w:rPr>
                  <w:color w:val="373737"/>
                  <w:sz w:val="18"/>
                  <w:szCs w:val="18"/>
                  <w:rtl w:val="0"/>
                </w:rPr>
                <w:t xml:space="preserve">CCSS.ELA-LITERACY.W.8.6</w:t>
              </w:r>
            </w:hyperlink>
            <w:hyperlink r:id="rId15">
              <w:r w:rsidDel="00000000" w:rsidR="00000000" w:rsidRPr="00000000">
                <w:rPr>
                  <w:rtl w:val="0"/>
                </w:rPr>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sz w:val="26"/>
                <w:szCs w:val="26"/>
                <w:highlight w:val="yellow"/>
                <w:rtl w:val="0"/>
              </w:rPr>
              <w:t xml:space="preserve">Use</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technology</w:t>
            </w:r>
            <w:r w:rsidDel="00000000" w:rsidR="00000000" w:rsidRPr="00000000">
              <w:rPr>
                <w:color w:val="202020"/>
                <w:sz w:val="26"/>
                <w:szCs w:val="26"/>
                <w:rtl w:val="0"/>
              </w:rPr>
              <w:t xml:space="preserve">, including the Internet, to produce and publish </w:t>
            </w:r>
            <w:r w:rsidDel="00000000" w:rsidR="00000000" w:rsidRPr="00000000">
              <w:rPr>
                <w:color w:val="202020"/>
                <w:sz w:val="26"/>
                <w:szCs w:val="26"/>
                <w:highlight w:val="green"/>
                <w:rtl w:val="0"/>
              </w:rPr>
              <w:t xml:space="preserve">writing</w:t>
            </w:r>
            <w:r w:rsidDel="00000000" w:rsidR="00000000" w:rsidRPr="00000000">
              <w:rPr>
                <w:color w:val="202020"/>
                <w:sz w:val="26"/>
                <w:szCs w:val="26"/>
                <w:rtl w:val="0"/>
              </w:rPr>
              <w:t xml:space="preserve"> and present the </w:t>
            </w:r>
            <w:r w:rsidDel="00000000" w:rsidR="00000000" w:rsidRPr="00000000">
              <w:rPr>
                <w:color w:val="202020"/>
                <w:sz w:val="26"/>
                <w:szCs w:val="26"/>
                <w:highlight w:val="green"/>
                <w:rtl w:val="0"/>
              </w:rPr>
              <w:t xml:space="preserve">relationships</w:t>
            </w:r>
            <w:r w:rsidDel="00000000" w:rsidR="00000000" w:rsidRPr="00000000">
              <w:rPr>
                <w:color w:val="202020"/>
                <w:sz w:val="26"/>
                <w:szCs w:val="26"/>
                <w:rtl w:val="0"/>
              </w:rPr>
              <w:t xml:space="preserve"> between </w:t>
            </w:r>
            <w:r w:rsidDel="00000000" w:rsidR="00000000" w:rsidRPr="00000000">
              <w:rPr>
                <w:color w:val="202020"/>
                <w:sz w:val="26"/>
                <w:szCs w:val="26"/>
                <w:highlight w:val="green"/>
                <w:rtl w:val="0"/>
              </w:rPr>
              <w:t xml:space="preserve">information</w:t>
            </w:r>
            <w:r w:rsidDel="00000000" w:rsidR="00000000" w:rsidRPr="00000000">
              <w:rPr>
                <w:color w:val="202020"/>
                <w:sz w:val="26"/>
                <w:szCs w:val="26"/>
                <w:rtl w:val="0"/>
              </w:rPr>
              <w:t xml:space="preserve"> and </w:t>
            </w:r>
            <w:r w:rsidDel="00000000" w:rsidR="00000000" w:rsidRPr="00000000">
              <w:rPr>
                <w:color w:val="202020"/>
                <w:sz w:val="26"/>
                <w:szCs w:val="26"/>
                <w:highlight w:val="green"/>
                <w:rtl w:val="0"/>
              </w:rPr>
              <w:t xml:space="preserve">ideas</w:t>
            </w:r>
            <w:r w:rsidDel="00000000" w:rsidR="00000000" w:rsidRPr="00000000">
              <w:rPr>
                <w:color w:val="202020"/>
                <w:sz w:val="26"/>
                <w:szCs w:val="26"/>
                <w:rtl w:val="0"/>
              </w:rPr>
              <w:t xml:space="preserve"> efficiently as well as to </w:t>
            </w:r>
            <w:r w:rsidDel="00000000" w:rsidR="00000000" w:rsidRPr="00000000">
              <w:rPr>
                <w:color w:val="202020"/>
                <w:sz w:val="26"/>
                <w:szCs w:val="26"/>
                <w:highlight w:val="yellow"/>
                <w:rtl w:val="0"/>
              </w:rPr>
              <w:t xml:space="preserve">interact</w:t>
            </w:r>
            <w:r w:rsidDel="00000000" w:rsidR="00000000" w:rsidRPr="00000000">
              <w:rPr>
                <w:color w:val="202020"/>
                <w:sz w:val="26"/>
                <w:szCs w:val="26"/>
                <w:rtl w:val="0"/>
              </w:rPr>
              <w:t xml:space="preserve"> and </w:t>
            </w:r>
            <w:r w:rsidDel="00000000" w:rsidR="00000000" w:rsidRPr="00000000">
              <w:rPr>
                <w:color w:val="202020"/>
                <w:sz w:val="26"/>
                <w:szCs w:val="26"/>
                <w:highlight w:val="yellow"/>
                <w:rtl w:val="0"/>
              </w:rPr>
              <w:t xml:space="preserve">collaborate</w:t>
            </w:r>
            <w:r w:rsidDel="00000000" w:rsidR="00000000" w:rsidRPr="00000000">
              <w:rPr>
                <w:color w:val="202020"/>
                <w:sz w:val="26"/>
                <w:szCs w:val="26"/>
                <w:rtl w:val="0"/>
              </w:rPr>
              <w:t xml:space="preserve"> with others.</w:t>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i w:val="1"/>
                <w:color w:val="202020"/>
                <w:sz w:val="26"/>
                <w:szCs w:val="26"/>
                <w:rtl w:val="0"/>
              </w:rPr>
              <w:t xml:space="preserve">Speaking and Listening</w:t>
            </w:r>
          </w:p>
          <w:p w:rsidR="00000000" w:rsidDel="00000000" w:rsidP="00000000" w:rsidRDefault="00000000" w:rsidRPr="00000000">
            <w:pPr>
              <w:tabs>
                <w:tab w:val="left" w:pos="1696"/>
              </w:tabs>
              <w:spacing w:after="0" w:line="240" w:lineRule="auto"/>
              <w:ind w:left="0" w:firstLine="0"/>
              <w:contextualSpacing w:val="0"/>
              <w:jc w:val="both"/>
            </w:pPr>
            <w:hyperlink r:id="rId16">
              <w:r w:rsidDel="00000000" w:rsidR="00000000" w:rsidRPr="00000000">
                <w:rPr>
                  <w:color w:val="373737"/>
                  <w:sz w:val="18"/>
                  <w:szCs w:val="18"/>
                  <w:rtl w:val="0"/>
                </w:rPr>
                <w:t xml:space="preserve">CCSS.ELA-LITERACY.SL.8.4</w:t>
              </w:r>
            </w:hyperlink>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sz w:val="26"/>
                <w:szCs w:val="26"/>
                <w:highlight w:val="yellow"/>
                <w:rtl w:val="0"/>
              </w:rPr>
              <w:t xml:space="preserve">Present</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claims</w:t>
            </w:r>
            <w:r w:rsidDel="00000000" w:rsidR="00000000" w:rsidRPr="00000000">
              <w:rPr>
                <w:color w:val="202020"/>
                <w:sz w:val="26"/>
                <w:szCs w:val="26"/>
                <w:rtl w:val="0"/>
              </w:rPr>
              <w:t xml:space="preserve"> and </w:t>
            </w:r>
            <w:r w:rsidDel="00000000" w:rsidR="00000000" w:rsidRPr="00000000">
              <w:rPr>
                <w:color w:val="202020"/>
                <w:sz w:val="26"/>
                <w:szCs w:val="26"/>
                <w:highlight w:val="green"/>
                <w:rtl w:val="0"/>
              </w:rPr>
              <w:t xml:space="preserve">finding</w:t>
            </w:r>
            <w:r w:rsidDel="00000000" w:rsidR="00000000" w:rsidRPr="00000000">
              <w:rPr>
                <w:color w:val="202020"/>
                <w:sz w:val="26"/>
                <w:szCs w:val="26"/>
                <w:rtl w:val="0"/>
              </w:rPr>
              <w:t xml:space="preserve">s, emphasizing salient points in a focused, coherent manner with relevant </w:t>
            </w:r>
            <w:r w:rsidDel="00000000" w:rsidR="00000000" w:rsidRPr="00000000">
              <w:rPr>
                <w:color w:val="202020"/>
                <w:sz w:val="26"/>
                <w:szCs w:val="26"/>
                <w:highlight w:val="green"/>
                <w:rtl w:val="0"/>
              </w:rPr>
              <w:t xml:space="preserve">evidence</w:t>
            </w:r>
            <w:r w:rsidDel="00000000" w:rsidR="00000000" w:rsidRPr="00000000">
              <w:rPr>
                <w:color w:val="202020"/>
                <w:sz w:val="26"/>
                <w:szCs w:val="26"/>
                <w:rtl w:val="0"/>
              </w:rPr>
              <w:t xml:space="preserve">, sound valid </w:t>
            </w:r>
            <w:r w:rsidDel="00000000" w:rsidR="00000000" w:rsidRPr="00000000">
              <w:rPr>
                <w:color w:val="202020"/>
                <w:sz w:val="26"/>
                <w:szCs w:val="26"/>
                <w:highlight w:val="green"/>
                <w:rtl w:val="0"/>
              </w:rPr>
              <w:t xml:space="preserve">reasoning</w:t>
            </w:r>
            <w:r w:rsidDel="00000000" w:rsidR="00000000" w:rsidRPr="00000000">
              <w:rPr>
                <w:color w:val="202020"/>
                <w:sz w:val="26"/>
                <w:szCs w:val="26"/>
                <w:rtl w:val="0"/>
              </w:rPr>
              <w:t xml:space="preserve">, and well-chosen </w:t>
            </w:r>
            <w:r w:rsidDel="00000000" w:rsidR="00000000" w:rsidRPr="00000000">
              <w:rPr>
                <w:color w:val="202020"/>
                <w:sz w:val="26"/>
                <w:szCs w:val="26"/>
                <w:highlight w:val="green"/>
                <w:rtl w:val="0"/>
              </w:rPr>
              <w:t xml:space="preserve">details</w:t>
            </w:r>
            <w:r w:rsidDel="00000000" w:rsidR="00000000" w:rsidRPr="00000000">
              <w:rPr>
                <w:color w:val="202020"/>
                <w:sz w:val="26"/>
                <w:szCs w:val="26"/>
                <w:rtl w:val="0"/>
              </w:rPr>
              <w:t xml:space="preserve">; </w:t>
            </w:r>
            <w:r w:rsidDel="00000000" w:rsidR="00000000" w:rsidRPr="00000000">
              <w:rPr>
                <w:color w:val="202020"/>
                <w:sz w:val="26"/>
                <w:szCs w:val="26"/>
                <w:highlight w:val="yellow"/>
                <w:rtl w:val="0"/>
              </w:rPr>
              <w:t xml:space="preserve">use</w:t>
            </w:r>
            <w:r w:rsidDel="00000000" w:rsidR="00000000" w:rsidRPr="00000000">
              <w:rPr>
                <w:color w:val="202020"/>
                <w:sz w:val="26"/>
                <w:szCs w:val="26"/>
                <w:rtl w:val="0"/>
              </w:rPr>
              <w:t xml:space="preserve"> appropriate </w:t>
            </w:r>
            <w:r w:rsidDel="00000000" w:rsidR="00000000" w:rsidRPr="00000000">
              <w:rPr>
                <w:color w:val="202020"/>
                <w:sz w:val="26"/>
                <w:szCs w:val="26"/>
                <w:highlight w:val="green"/>
                <w:rtl w:val="0"/>
              </w:rPr>
              <w:t xml:space="preserve">eye contact</w:t>
            </w:r>
            <w:r w:rsidDel="00000000" w:rsidR="00000000" w:rsidRPr="00000000">
              <w:rPr>
                <w:color w:val="202020"/>
                <w:sz w:val="26"/>
                <w:szCs w:val="26"/>
                <w:rtl w:val="0"/>
              </w:rPr>
              <w:t xml:space="preserve">, adequate </w:t>
            </w:r>
            <w:r w:rsidDel="00000000" w:rsidR="00000000" w:rsidRPr="00000000">
              <w:rPr>
                <w:color w:val="202020"/>
                <w:sz w:val="26"/>
                <w:szCs w:val="26"/>
                <w:highlight w:val="green"/>
                <w:rtl w:val="0"/>
              </w:rPr>
              <w:t xml:space="preserve">volume</w:t>
            </w:r>
            <w:r w:rsidDel="00000000" w:rsidR="00000000" w:rsidRPr="00000000">
              <w:rPr>
                <w:color w:val="202020"/>
                <w:sz w:val="26"/>
                <w:szCs w:val="26"/>
                <w:rtl w:val="0"/>
              </w:rPr>
              <w:t xml:space="preserve">, and clear </w:t>
            </w:r>
            <w:r w:rsidDel="00000000" w:rsidR="00000000" w:rsidRPr="00000000">
              <w:rPr>
                <w:color w:val="202020"/>
                <w:sz w:val="26"/>
                <w:szCs w:val="26"/>
                <w:highlight w:val="green"/>
                <w:rtl w:val="0"/>
              </w:rPr>
              <w:t xml:space="preserve">pronunciation</w:t>
            </w:r>
            <w:r w:rsidDel="00000000" w:rsidR="00000000" w:rsidRPr="00000000">
              <w:rPr>
                <w:color w:val="202020"/>
                <w:sz w:val="26"/>
                <w:szCs w:val="26"/>
                <w:rtl w:val="0"/>
              </w:rPr>
              <w:t xml:space="preserve">.</w:t>
            </w:r>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ind w:left="0" w:firstLine="0"/>
              <w:contextualSpacing w:val="0"/>
              <w:jc w:val="both"/>
            </w:pPr>
            <w:hyperlink r:id="rId17">
              <w:r w:rsidDel="00000000" w:rsidR="00000000" w:rsidRPr="00000000">
                <w:rPr>
                  <w:color w:val="373737"/>
                  <w:sz w:val="18"/>
                  <w:szCs w:val="18"/>
                  <w:rtl w:val="0"/>
                </w:rPr>
                <w:t xml:space="preserve">CCSS.ELA-LITERACY.SL.8.5</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sz w:val="26"/>
                <w:szCs w:val="26"/>
                <w:highlight w:val="yellow"/>
                <w:rtl w:val="0"/>
              </w:rPr>
              <w:t xml:space="preserve">Integrate</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multimedia</w:t>
            </w:r>
            <w:r w:rsidDel="00000000" w:rsidR="00000000" w:rsidRPr="00000000">
              <w:rPr>
                <w:color w:val="202020"/>
                <w:sz w:val="26"/>
                <w:szCs w:val="26"/>
                <w:rtl w:val="0"/>
              </w:rPr>
              <w:t xml:space="preserve"> and </w:t>
            </w:r>
            <w:r w:rsidDel="00000000" w:rsidR="00000000" w:rsidRPr="00000000">
              <w:rPr>
                <w:color w:val="202020"/>
                <w:sz w:val="26"/>
                <w:szCs w:val="26"/>
                <w:highlight w:val="green"/>
                <w:rtl w:val="0"/>
              </w:rPr>
              <w:t xml:space="preserve">visual displays</w:t>
            </w:r>
            <w:r w:rsidDel="00000000" w:rsidR="00000000" w:rsidRPr="00000000">
              <w:rPr>
                <w:color w:val="202020"/>
                <w:sz w:val="26"/>
                <w:szCs w:val="26"/>
                <w:rtl w:val="0"/>
              </w:rPr>
              <w:t xml:space="preserve"> into presentations to clarify information, strengthen claims and evidence, and add interest.</w:t>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Scholarship</w:t>
            </w:r>
            <w:r w:rsidDel="00000000" w:rsidR="00000000" w:rsidRPr="00000000">
              <w:rPr>
                <w:rtl w:val="0"/>
              </w:rPr>
            </w:r>
          </w:p>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pPr>
            <w:r w:rsidDel="00000000" w:rsidR="00000000" w:rsidRPr="00000000">
              <w:rPr>
                <w:rtl w:val="0"/>
              </w:rPr>
              <w:t xml:space="preserve">Digital literacy</w:t>
            </w:r>
          </w:p>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pPr>
            <w:r w:rsidDel="00000000" w:rsidR="00000000" w:rsidRPr="00000000">
              <w:rPr>
                <w:rtl w:val="0"/>
              </w:rPr>
            </w:r>
          </w:p>
          <w:p w:rsidR="00000000" w:rsidDel="00000000" w:rsidP="00000000" w:rsidRDefault="00000000" w:rsidRPr="00000000">
            <w:pPr>
              <w:numPr>
                <w:ilvl w:val="0"/>
                <w:numId w:val="6"/>
              </w:numPr>
              <w:tabs>
                <w:tab w:val="left" w:pos="1696"/>
              </w:tabs>
              <w:spacing w:after="200" w:before="0" w:line="276" w:lineRule="auto"/>
              <w:ind w:left="720" w:hanging="360"/>
              <w:contextualSpacing w:val="1"/>
              <w:jc w:val="both"/>
              <w:rPr/>
            </w:pPr>
            <w:r w:rsidDel="00000000" w:rsidR="00000000" w:rsidRPr="00000000">
              <w:rPr>
                <w:rtl w:val="0"/>
              </w:rPr>
            </w:r>
          </w:p>
        </w:tc>
      </w:tr>
      <w:tr>
        <w:trPr>
          <w:trHeight w:val="220" w:hRule="atLeast"/>
        </w:trP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Native Literature scholarship</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Indigenous Heroes</w:t>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rPr>
          <w:trHeight w:val="2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reflect on their scholarly activities, so that in the long-run, on their own, they will be able to set independent learning goals and participate in native literature studies at the college level.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rPr>
          <w:trHeight w:val="2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pPr>
              <w:contextualSpacing w:val="0"/>
              <w:jc w:val="left"/>
            </w:pPr>
            <w:r w:rsidDel="00000000" w:rsidR="00000000" w:rsidRPr="00000000">
              <w:rPr>
                <w:rFonts w:ascii="Trebuchet MS" w:cs="Trebuchet MS" w:eastAsia="Trebuchet MS" w:hAnsi="Trebuchet MS"/>
                <w:sz w:val="20"/>
                <w:szCs w:val="20"/>
                <w:rtl w:val="0"/>
              </w:rPr>
              <w:t xml:space="preserve">UNDERSTANDINGS</w:t>
            </w:r>
          </w:p>
          <w:p w:rsidR="00000000" w:rsidDel="00000000" w:rsidP="00000000" w:rsidRDefault="00000000" w:rsidRPr="00000000">
            <w:pPr>
              <w:contextualSpacing w:val="0"/>
              <w:jc w:val="left"/>
            </w:pPr>
            <w:r w:rsidDel="00000000" w:rsidR="00000000" w:rsidRPr="00000000">
              <w:rPr>
                <w:rFonts w:ascii="Trebuchet MS" w:cs="Trebuchet MS" w:eastAsia="Trebuchet MS" w:hAnsi="Trebuchet MS"/>
                <w:i w:val="1"/>
                <w:sz w:val="20"/>
                <w:szCs w:val="20"/>
                <w:rtl w:val="0"/>
              </w:rPr>
              <w:t xml:space="preserve">Students will understand that…</w:t>
            </w:r>
          </w:p>
          <w:p w:rsidR="00000000" w:rsidDel="00000000" w:rsidP="00000000" w:rsidRDefault="00000000" w:rsidRPr="00000000">
            <w:pPr>
              <w:numPr>
                <w:ilvl w:val="0"/>
                <w:numId w:val="5"/>
              </w:numPr>
              <w:ind w:left="720" w:hanging="360"/>
              <w:contextualSpacing w:val="1"/>
              <w:jc w:val="left"/>
              <w:rPr/>
            </w:pPr>
            <w:r w:rsidDel="00000000" w:rsidR="00000000" w:rsidRPr="00000000">
              <w:rPr>
                <w:rtl w:val="0"/>
              </w:rPr>
              <w:t xml:space="preserve">Native Literature s</w:t>
            </w:r>
            <w:r w:rsidDel="00000000" w:rsidR="00000000" w:rsidRPr="00000000">
              <w:rPr>
                <w:rtl w:val="0"/>
              </w:rPr>
              <w:t xml:space="preserve">cholars engage in an-ongoing cycle of reading, writing, collaboration, revision, and sharing to continually create new knowledge.</w:t>
            </w:r>
          </w:p>
          <w:p w:rsidR="00000000" w:rsidDel="00000000" w:rsidP="00000000" w:rsidRDefault="00000000" w:rsidRPr="00000000">
            <w:pPr>
              <w:numPr>
                <w:ilvl w:val="0"/>
                <w:numId w:val="5"/>
              </w:numPr>
              <w:ind w:left="720" w:hanging="360"/>
              <w:contextualSpacing w:val="1"/>
              <w:jc w:val="left"/>
              <w:rPr>
                <w:u w:val="none"/>
              </w:rPr>
            </w:pPr>
            <w:r w:rsidDel="00000000" w:rsidR="00000000" w:rsidRPr="00000000">
              <w:rPr>
                <w:rtl w:val="0"/>
              </w:rPr>
              <w:t xml:space="preserve">Technology, used with care, can enhance scholarship in Native Literature.</w:t>
            </w:r>
          </w:p>
          <w:p w:rsidR="00000000" w:rsidDel="00000000" w:rsidP="00000000" w:rsidRDefault="00000000" w:rsidRPr="00000000">
            <w:pPr>
              <w:numPr>
                <w:ilvl w:val="0"/>
                <w:numId w:val="5"/>
              </w:numPr>
              <w:ind w:left="720" w:hanging="360"/>
              <w:contextualSpacing w:val="1"/>
              <w:jc w:val="left"/>
              <w:rPr>
                <w:u w:val="none"/>
              </w:rPr>
            </w:pPr>
            <w:r w:rsidDel="00000000" w:rsidR="00000000" w:rsidRPr="00000000">
              <w:rPr>
                <w:rtl w:val="0"/>
              </w:rPr>
              <w:t xml:space="preserve">Indigenous heroes draw on their personal strengths and traditions to effect positive changes.</w:t>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rtl w:val="0"/>
              </w:rPr>
              <w:t xml:space="preserve">ESSENTIAL QUESTIONS</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sz w:val="20"/>
                <w:szCs w:val="20"/>
                <w:rtl w:val="0"/>
              </w:rPr>
              <w:t xml:space="preserve"> </w:t>
            </w:r>
          </w:p>
          <w:p w:rsidR="00000000" w:rsidDel="00000000" w:rsidP="00000000" w:rsidRDefault="00000000" w:rsidRPr="00000000">
            <w:pPr>
              <w:numPr>
                <w:ilvl w:val="0"/>
                <w:numId w:val="5"/>
              </w:numPr>
              <w:ind w:left="720" w:hanging="360"/>
              <w:contextualSpacing w:val="1"/>
              <w:rPr>
                <w:rFonts w:ascii="Trebuchet MS" w:cs="Trebuchet MS" w:eastAsia="Trebuchet MS" w:hAnsi="Trebuchet MS"/>
                <w:sz w:val="20"/>
                <w:szCs w:val="20"/>
              </w:rPr>
            </w:pPr>
            <w:r w:rsidDel="00000000" w:rsidR="00000000" w:rsidRPr="00000000">
              <w:rPr>
                <w:rtl w:val="0"/>
              </w:rPr>
              <w:t xml:space="preserve">What does it mean to be a Native American Literature scholar?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should technology be used to study Native Literature?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are the characteristics of indigenous heroes?</w:t>
            </w:r>
            <w:r w:rsidDel="00000000" w:rsidR="00000000" w:rsidRPr="00000000">
              <w:rPr>
                <w:rtl w:val="0"/>
              </w:rPr>
            </w:r>
          </w:p>
        </w:tc>
      </w:tr>
      <w:tr>
        <w:trPr>
          <w:trHeight w:val="3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i w:val="1"/>
                <w:rtl w:val="0"/>
              </w:rPr>
              <w:t xml:space="preserve">Acquisition</w:t>
            </w:r>
          </w:p>
        </w:tc>
      </w:tr>
      <w:tr>
        <w:trPr>
          <w:trHeight w:val="60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pPr>
              <w:contextualSpacing w:val="0"/>
              <w:jc w:val="left"/>
            </w:pPr>
            <w:r w:rsidDel="00000000" w:rsidR="00000000" w:rsidRPr="00000000">
              <w:rPr>
                <w:rFonts w:ascii="Trebuchet MS" w:cs="Trebuchet MS" w:eastAsia="Trebuchet MS" w:hAnsi="Trebuchet MS"/>
                <w:i w:val="1"/>
                <w:sz w:val="20"/>
                <w:szCs w:val="20"/>
                <w:rtl w:val="0"/>
              </w:rPr>
              <w:t xml:space="preserve">Students will know…</w:t>
            </w:r>
          </w:p>
          <w:p w:rsidR="00000000" w:rsidDel="00000000" w:rsidP="00000000" w:rsidRDefault="00000000" w:rsidRPr="00000000">
            <w:pPr>
              <w:numPr>
                <w:ilvl w:val="0"/>
                <w:numId w:val="4"/>
              </w:numPr>
              <w:ind w:left="720" w:hanging="360"/>
              <w:contextualSpacing w:val="1"/>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Unit 1:</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theme (universal life lesson)</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summary/paraphrase</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narrator, point of view</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annotation strategies</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narrative techniques: details, dialogue, plot sequence</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punctuating dialogue</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writing process</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narrative styles</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Campbell’s hero’s journey</w:t>
            </w:r>
          </w:p>
          <w:p w:rsidR="00000000" w:rsidDel="00000000" w:rsidP="00000000" w:rsidRDefault="00000000" w:rsidRPr="00000000">
            <w:pPr>
              <w:numPr>
                <w:ilvl w:val="0"/>
                <w:numId w:val="4"/>
              </w:numPr>
              <w:ind w:left="72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2:</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suspense, dramatic irony</w:t>
            </w:r>
          </w:p>
          <w:p w:rsidR="00000000" w:rsidDel="00000000" w:rsidP="00000000" w:rsidRDefault="00000000" w:rsidRPr="00000000">
            <w:pPr>
              <w:numPr>
                <w:ilvl w:val="1"/>
                <w:numId w:val="4"/>
              </w:numPr>
              <w:ind w:left="1440" w:hanging="360"/>
              <w:contextualSpacing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flexible citation length: word, phrase, sentence, paraphrase</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characteristics of heroes</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analogies, metaphors, similes</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mini-essay structure and transitions</w:t>
            </w:r>
          </w:p>
          <w:p w:rsidR="00000000" w:rsidDel="00000000" w:rsidP="00000000" w:rsidRDefault="00000000" w:rsidRPr="00000000">
            <w:pPr>
              <w:numPr>
                <w:ilvl w:val="0"/>
                <w:numId w:val="4"/>
              </w:numPr>
              <w:ind w:left="72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3:</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theme development</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figurative language</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tone and mood</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structure of a multi-paragraph essay</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presentation strategies</w:t>
            </w:r>
          </w:p>
          <w:p w:rsidR="00000000" w:rsidDel="00000000" w:rsidP="00000000" w:rsidRDefault="00000000" w:rsidRPr="00000000">
            <w:pPr>
              <w:numPr>
                <w:ilvl w:val="0"/>
                <w:numId w:val="4"/>
              </w:numPr>
              <w:ind w:left="72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4:</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history of AIM</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 Declaration of the Rights of Indigenous Peoples</w:t>
            </w:r>
          </w:p>
          <w:p w:rsidR="00000000" w:rsidDel="00000000" w:rsidP="00000000" w:rsidRDefault="00000000" w:rsidRPr="00000000">
            <w:pPr>
              <w:numPr>
                <w:ilvl w:val="1"/>
                <w:numId w:val="4"/>
              </w:numPr>
              <w:ind w:left="1440" w:hanging="360"/>
              <w:contextualSpacing w:val="1"/>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Interview process and strategies</w:t>
            </w:r>
          </w:p>
        </w:tc>
        <w:tc>
          <w:tcPr>
            <w:tcBorders>
              <w:bottom w:color="000000" w:space="0" w:sz="4" w:val="single"/>
            </w:tcBorders>
            <w:shd w:fill="ffffff"/>
          </w:tcPr>
          <w:p w:rsidR="00000000" w:rsidDel="00000000" w:rsidP="00000000" w:rsidRDefault="00000000" w:rsidRPr="00000000">
            <w:pPr>
              <w:contextualSpacing w:val="0"/>
            </w:pPr>
            <w:r w:rsidDel="00000000" w:rsidR="00000000" w:rsidRPr="00000000">
              <w:rPr>
                <w:rFonts w:ascii="Trebuchet MS" w:cs="Trebuchet MS" w:eastAsia="Trebuchet MS" w:hAnsi="Trebuchet MS"/>
                <w:i w:val="1"/>
                <w:sz w:val="20"/>
                <w:szCs w:val="20"/>
                <w:rtl w:val="0"/>
              </w:rPr>
              <w:t xml:space="preserve">Students will be able to:</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1:</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describe the theme of a text using formal style</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effectively paraphrase and summarize a section of a text</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annotate texts (on paper, sticky notes, digitally)</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compare and contrast structure of two texts (single vs. multiple narrators, chronological/</w:t>
            </w:r>
            <w:r w:rsidDel="00000000" w:rsidR="00000000" w:rsidRPr="00000000">
              <w:rPr>
                <w:rFonts w:ascii="Trebuchet MS" w:cs="Trebuchet MS" w:eastAsia="Trebuchet MS" w:hAnsi="Trebuchet MS"/>
                <w:sz w:val="20"/>
                <w:szCs w:val="20"/>
                <w:rtl w:val="0"/>
              </w:rPr>
              <w:t xml:space="preserve">anachronic</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evaluate the effectiveness of physical/digital annotation, reading, and writing</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participate in whole-class and digital collaborative discussions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write a narrative that includes detailed descriptions, dialogue, and a logical plot sequence</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2:</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analyze the POV of a</w:t>
            </w:r>
            <w:r w:rsidDel="00000000" w:rsidR="00000000" w:rsidRPr="00000000">
              <w:rPr>
                <w:rFonts w:ascii="Trebuchet MS" w:cs="Trebuchet MS" w:eastAsia="Trebuchet MS" w:hAnsi="Trebuchet MS"/>
                <w:sz w:val="20"/>
                <w:szCs w:val="20"/>
                <w:rtl w:val="0"/>
              </w:rPr>
              <w:t xml:space="preserve"> literary text</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cite evidence of heroism from a text write a mini-essay with a strong thesis, evidence, and analysis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compare and contrast film/text versions of </w:t>
            </w:r>
            <w:r w:rsidDel="00000000" w:rsidR="00000000" w:rsidRPr="00000000">
              <w:rPr>
                <w:rFonts w:ascii="Trebuchet MS" w:cs="Trebuchet MS" w:eastAsia="Trebuchet MS" w:hAnsi="Trebuchet MS"/>
                <w:i w:val="1"/>
                <w:sz w:val="20"/>
                <w:szCs w:val="20"/>
                <w:rtl w:val="0"/>
              </w:rPr>
              <w:t xml:space="preserve">BMU</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adapt a speech/presentation to a specific audience</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3:</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read closely a paragraph of text</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recognize conflicting viewpoints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ask questions to connect ideas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write a multi-paragraph essay to connect themes across texts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present arguments to a scholarly audience</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Unit 4:</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Research modern indigenous heroes using online sources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Draft interview questions</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Conduct a professional video interview</w:t>
            </w:r>
          </w:p>
          <w:p w:rsidR="00000000" w:rsidDel="00000000" w:rsidP="00000000" w:rsidRDefault="00000000" w:rsidRPr="00000000">
            <w:pPr>
              <w:numPr>
                <w:ilvl w:val="1"/>
                <w:numId w:val="1"/>
              </w:numPr>
              <w:ind w:left="1440" w:hanging="360"/>
              <w:contextualSpacing w:val="1"/>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Write an informative text based on interview</w:t>
            </w:r>
          </w:p>
        </w:tc>
      </w:tr>
      <w:tr>
        <w:trPr>
          <w:trHeight w:val="260" w:hRule="atLeast"/>
        </w:trP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color w:val="ffffff"/>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0"/>
              <w:gridCol w:w="1290"/>
              <w:gridCol w:w="1230"/>
              <w:tblGridChange w:id="0">
                <w:tblGrid>
                  <w:gridCol w:w="5850"/>
                  <w:gridCol w:w="1290"/>
                  <w:gridCol w:w="123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hyperlink r:id="rId18">
                    <w:r w:rsidDel="00000000" w:rsidR="00000000" w:rsidRPr="00000000">
                      <w:rPr>
                        <w:color w:val="373737"/>
                        <w:sz w:val="18"/>
                        <w:szCs w:val="18"/>
                        <w:rtl w:val="0"/>
                      </w:rPr>
                      <w:t xml:space="preserve">CCSS.ELA-LITERACY.RL.8.10</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color w:val="373737"/>
                      <w:rtl w:val="0"/>
                    </w:rPr>
                    <w:t xml:space="preserve">I can independently read and understand complex 8</w:t>
                  </w:r>
                  <w:r w:rsidDel="00000000" w:rsidR="00000000" w:rsidRPr="00000000">
                    <w:rPr>
                      <w:color w:val="373737"/>
                      <w:vertAlign w:val="superscript"/>
                      <w:rtl w:val="0"/>
                    </w:rPr>
                    <w:t xml:space="preserve">th</w:t>
                  </w:r>
                  <w:r w:rsidDel="00000000" w:rsidR="00000000" w:rsidRPr="00000000">
                    <w:rPr>
                      <w:color w:val="373737"/>
                      <w:rtl w:val="0"/>
                    </w:rPr>
                    <w:t xml:space="preserve"> grade literature  independently.</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19">
                    <w:r w:rsidDel="00000000" w:rsidR="00000000" w:rsidRPr="00000000">
                      <w:rPr>
                        <w:color w:val="373737"/>
                        <w:sz w:val="18"/>
                        <w:szCs w:val="18"/>
                        <w:rtl w:val="0"/>
                      </w:rPr>
                      <w:t xml:space="preserve">CCSS.ELA-LITERACY.RI.8.10</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color w:val="373737"/>
                      <w:rtl w:val="0"/>
                    </w:rPr>
                    <w:t xml:space="preserve">I can independently read and understand complex 8</w:t>
                  </w:r>
                  <w:r w:rsidDel="00000000" w:rsidR="00000000" w:rsidRPr="00000000">
                    <w:rPr>
                      <w:color w:val="373737"/>
                      <w:vertAlign w:val="superscript"/>
                      <w:rtl w:val="0"/>
                    </w:rPr>
                    <w:t xml:space="preserve">th</w:t>
                  </w:r>
                  <w:r w:rsidDel="00000000" w:rsidR="00000000" w:rsidRPr="00000000">
                    <w:rPr>
                      <w:color w:val="373737"/>
                      <w:rtl w:val="0"/>
                    </w:rPr>
                    <w:t xml:space="preserve"> grade literary nonfiction.</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0">
                    <w:r w:rsidDel="00000000" w:rsidR="00000000" w:rsidRPr="00000000">
                      <w:rPr>
                        <w:color w:val="373737"/>
                        <w:sz w:val="18"/>
                        <w:szCs w:val="18"/>
                        <w:rtl w:val="0"/>
                      </w:rPr>
                      <w:t xml:space="preserve">CCSS.ELA-LITERACY.W.8.2</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select, organize, and analyze my portfolio entries.</w:t>
                  </w:r>
                  <w:r w:rsidDel="00000000" w:rsidR="00000000" w:rsidRPr="00000000">
                    <w:rPr>
                      <w:i w:val="1"/>
                      <w:rtl w:val="0"/>
                    </w:rPr>
                    <w:t xml:space="preserve">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1">
                    <w:r w:rsidDel="00000000" w:rsidR="00000000" w:rsidRPr="00000000">
                      <w:rPr>
                        <w:b w:val="1"/>
                        <w:color w:val="373737"/>
                        <w:sz w:val="18"/>
                        <w:szCs w:val="18"/>
                        <w:rtl w:val="0"/>
                      </w:rPr>
                      <w:t xml:space="preserve">CCSS.ELA-LITERACY.W.8.2.A</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introduce my topic and preview the content in my portfolio.</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2">
                    <w:r w:rsidDel="00000000" w:rsidR="00000000" w:rsidRPr="00000000">
                      <w:rPr>
                        <w:b w:val="1"/>
                        <w:color w:val="373737"/>
                        <w:sz w:val="18"/>
                        <w:szCs w:val="18"/>
                        <w:rtl w:val="0"/>
                      </w:rPr>
                      <w:t xml:space="preserve">CCSS.ELA-LITERACY.W.8.2.A</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use headings, graphics, and multimedia to help my audience understand my content.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3">
                    <w:r w:rsidDel="00000000" w:rsidR="00000000" w:rsidRPr="00000000">
                      <w:rPr>
                        <w:color w:val="373737"/>
                        <w:sz w:val="18"/>
                        <w:szCs w:val="18"/>
                        <w:rtl w:val="0"/>
                      </w:rPr>
                      <w:t xml:space="preserve">CCSS.ELA-LITERACY.W.8.2.B</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develop my ideas with facts, definitions, details, quotations and examples.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4">
                    <w:r w:rsidDel="00000000" w:rsidR="00000000" w:rsidRPr="00000000">
                      <w:rPr>
                        <w:color w:val="373737"/>
                        <w:sz w:val="18"/>
                        <w:szCs w:val="18"/>
                        <w:rtl w:val="0"/>
                      </w:rPr>
                      <w:t xml:space="preserve">CCSS.ELA-LITERACY.W.8.2.D</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use literary and academic vocabulary to describe my content.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5">
                    <w:r w:rsidDel="00000000" w:rsidR="00000000" w:rsidRPr="00000000">
                      <w:rPr>
                        <w:color w:val="373737"/>
                        <w:sz w:val="18"/>
                        <w:szCs w:val="18"/>
                        <w:rtl w:val="0"/>
                      </w:rPr>
                      <w:t xml:space="preserve">CCSS.ELA-LITERACY.W.8.6</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use technology to produce, publish, and present my writing.</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6">
                    <w:r w:rsidDel="00000000" w:rsidR="00000000" w:rsidRPr="00000000">
                      <w:rPr>
                        <w:color w:val="373737"/>
                        <w:sz w:val="18"/>
                        <w:szCs w:val="18"/>
                        <w:rtl w:val="0"/>
                      </w:rPr>
                      <w:t xml:space="preserve">CCSS.ELA-LITERACY.W.8.6</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use technology to collaborate with others.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7">
                    <w:r w:rsidDel="00000000" w:rsidR="00000000" w:rsidRPr="00000000">
                      <w:rPr>
                        <w:color w:val="373737"/>
                        <w:sz w:val="18"/>
                        <w:szCs w:val="18"/>
                        <w:rtl w:val="0"/>
                      </w:rPr>
                      <w:t xml:space="preserve">CCSS.ELA-LITERACY.SL.8.4</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present my work in a focused, easy-to-follow way with evidence, reasoning, and details.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8">
                    <w:r w:rsidDel="00000000" w:rsidR="00000000" w:rsidRPr="00000000">
                      <w:rPr>
                        <w:color w:val="373737"/>
                        <w:sz w:val="18"/>
                        <w:szCs w:val="18"/>
                        <w:rtl w:val="0"/>
                      </w:rPr>
                      <w:t xml:space="preserve">CCSS.ELA-LITERACY.SL.8.4</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present my work with good eye contact, a clear voice, and clear pronunciation.</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hyperlink r:id="rId29">
                    <w:r w:rsidDel="00000000" w:rsidR="00000000" w:rsidRPr="00000000">
                      <w:rPr>
                        <w:color w:val="373737"/>
                        <w:sz w:val="18"/>
                        <w:szCs w:val="18"/>
                        <w:rtl w:val="0"/>
                      </w:rPr>
                      <w:t xml:space="preserve">CCSS.ELA-LITERACY.SL.8.5</w:t>
                    </w:r>
                  </w:hyperlink>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I can present my work using technology to clarify information, strengthen my argument, and add interest.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numPr>
                <w:ilvl w:val="0"/>
                <w:numId w:val="3"/>
              </w:numPr>
              <w:tabs>
                <w:tab w:val="right" w:pos="8408"/>
              </w:tabs>
              <w:ind w:left="720" w:hanging="360"/>
              <w:contextualSpacing w:val="1"/>
              <w:rPr>
                <w:u w:val="none"/>
              </w:rPr>
            </w:pPr>
            <w:r w:rsidDel="00000000" w:rsidR="00000000" w:rsidRPr="00000000">
              <w:rPr>
                <w:rtl w:val="0"/>
              </w:rPr>
              <w:t xml:space="preserve">Create a portfolio to assess and reflect on learning and growth in reading, writing, and speaking and listening</w:t>
            </w:r>
          </w:p>
          <w:p w:rsidR="00000000" w:rsidDel="00000000" w:rsidP="00000000" w:rsidRDefault="00000000" w:rsidRPr="00000000">
            <w:pPr>
              <w:numPr>
                <w:ilvl w:val="0"/>
                <w:numId w:val="3"/>
              </w:numPr>
              <w:tabs>
                <w:tab w:val="right" w:pos="8408"/>
              </w:tabs>
              <w:ind w:left="720" w:hanging="360"/>
              <w:contextualSpacing w:val="1"/>
              <w:rPr>
                <w:u w:val="none"/>
              </w:rPr>
            </w:pPr>
            <w:r w:rsidDel="00000000" w:rsidR="00000000" w:rsidRPr="00000000">
              <w:rPr>
                <w:rtl w:val="0"/>
              </w:rPr>
              <w:t xml:space="preserve">Communicate learning and growth to NACA community members, including future 8th grade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t xml:space="preserve">To understand that scholars engage in an-ongoing cycle of reading, writing, collaboration, revision, and sharing to continually create new knowledge.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w:t>
            </w:r>
            <w:r w:rsidDel="00000000" w:rsidR="00000000" w:rsidRPr="00000000">
              <w:rPr>
                <w:rtl w:val="0"/>
              </w:rPr>
              <w:t xml:space="preserve">Create an electronic portfolio to share your growth as a Native Literature scholar from 6th through 8th grade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rtl w:val="0"/>
              </w:rPr>
              <w:t xml:space="preserve">Native Literature scholar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w:t>
            </w:r>
            <w:r w:rsidDel="00000000" w:rsidR="00000000" w:rsidRPr="00000000">
              <w:rPr>
                <w:rtl w:val="0"/>
              </w:rPr>
              <w:t xml:space="preserve">NACA faculty, families, and next year’s 8th grade NL scholars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w:t>
            </w:r>
            <w:r w:rsidDel="00000000" w:rsidR="00000000" w:rsidRPr="00000000">
              <w:rPr>
                <w:rtl w:val="0"/>
              </w:rPr>
              <w:t xml:space="preserve">Native Literature Symposium</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w:t>
            </w:r>
            <w:r w:rsidDel="00000000" w:rsidR="00000000" w:rsidRPr="00000000">
              <w:rPr>
                <w:rtl w:val="0"/>
              </w:rPr>
              <w:t xml:space="preserve">You will create an electronic portfolio that includes examples of your best work in reading, writing, and speaking. For each piece, you will reflect on your learning and growth. Your portfolio will also include a description in your own words of what it means to be a Native Literature Scholar.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bookmarkStart w:colFirst="0" w:colLast="0" w:name="h.gjdgxs" w:id="0"/>
                  <w:bookmarkEnd w:id="0"/>
                  <w:r w:rsidDel="00000000" w:rsidR="00000000" w:rsidRPr="00000000">
                    <w:rPr>
                      <w:b w:val="1"/>
                      <w:color w:val="ffffff"/>
                      <w:rtl w:val="0"/>
                    </w:rPr>
                    <w:t xml:space="preserve">Stage 3 – Learning Plan </w:t>
                  </w:r>
                  <w:r w:rsidDel="00000000" w:rsidR="00000000" w:rsidRPr="00000000">
                    <w:rPr>
                      <w:i w:val="1"/>
                      <w:color w:val="ffffff"/>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3195"/>
              <w:gridCol w:w="4500"/>
              <w:gridCol w:w="5040"/>
              <w:gridCol w:w="2700"/>
              <w:tblGridChange w:id="0">
                <w:tblGrid>
                  <w:gridCol w:w="1935"/>
                  <w:gridCol w:w="3195"/>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Technology  and the Apocalypse (</w:t>
                  </w:r>
                  <w:r w:rsidDel="00000000" w:rsidR="00000000" w:rsidRPr="00000000">
                    <w:rPr>
                      <w:b w:val="0"/>
                      <w:i w:val="1"/>
                      <w:sz w:val="20"/>
                      <w:szCs w:val="20"/>
                      <w:rtl w:val="0"/>
                    </w:rPr>
                    <w:t xml:space="preserve">Killer of Enemies/ Rose Eagle</w:t>
                  </w:r>
                  <w:r w:rsidDel="00000000" w:rsidR="00000000" w:rsidRPr="00000000">
                    <w:rPr>
                      <w:b w:val="0"/>
                      <w:sz w:val="20"/>
                      <w:szCs w:val="20"/>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technology change our reading, writing, and cultural practices?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a hero?</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CCSS.ELA-LITERACY.RL.8.3</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Analyze how particular lines of dialogue or incidents in a story or drama propel the action, reveal aspects of a character, or provoke a decision.</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CCSS.ELA-LITERACY.RL.8.5</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Compare and contrast the structure of two or more texts and analyze how the differing structure of each text contributes to its meaning and style.</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CCSS.ELA-LITERACY.RL.8.9</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Analyze how a modern work of fiction draws on themes, patterns of events, or character types from myths, traditional stories, or religious works such as the Bible, including describing how the material is rendered new.</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CCSS.ELA-LITERACY.RI.8.7</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Evaluate the advantages and disadvantages of using different mediums (e.g., print or digital text, video, multimedia) to present a particular topic or idea.</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CCSS.ELA-LITERACY.W.8.3</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CCSS.ELA-LITERACY.SL.8.1</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teacher-led) with diverse partners on grade 8 topics, texts, and issues, building on others' ideas and expressing their own clearly.</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-Work with a group of your choice (2-5 students) to publish a collaborative digital text titled, </w:t>
                  </w:r>
                  <w:r w:rsidDel="00000000" w:rsidR="00000000" w:rsidRPr="00000000">
                    <w:rPr>
                      <w:b w:val="0"/>
                      <w:i w:val="1"/>
                      <w:sz w:val="20"/>
                      <w:szCs w:val="20"/>
                      <w:rtl w:val="0"/>
                    </w:rPr>
                    <w:t xml:space="preserve">Trail of the Dead,</w:t>
                  </w:r>
                  <w:r w:rsidDel="00000000" w:rsidR="00000000" w:rsidRPr="00000000">
                    <w:rPr>
                      <w:b w:val="0"/>
                      <w:sz w:val="20"/>
                      <w:szCs w:val="20"/>
                      <w:rtl w:val="0"/>
                    </w:rPr>
                    <w:t xml:space="preserve"> as a sequel to Bruchac’s </w:t>
                  </w:r>
                  <w:r w:rsidDel="00000000" w:rsidR="00000000" w:rsidRPr="00000000">
                    <w:rPr>
                      <w:b w:val="0"/>
                      <w:i w:val="1"/>
                      <w:sz w:val="20"/>
                      <w:szCs w:val="20"/>
                      <w:rtl w:val="0"/>
                    </w:rPr>
                    <w:t xml:space="preserve">Killer of Enemies</w:t>
                  </w:r>
                  <w:r w:rsidDel="00000000" w:rsidR="00000000" w:rsidRPr="00000000">
                    <w:rPr>
                      <w:b w:val="0"/>
                      <w:sz w:val="20"/>
                      <w:szCs w:val="20"/>
                      <w:rtl w:val="0"/>
                    </w:rPr>
                    <w:t xml:space="preserve"> in which each of </w:t>
                  </w:r>
                  <w:r w:rsidDel="00000000" w:rsidR="00000000" w:rsidRPr="00000000">
                    <w:rPr>
                      <w:sz w:val="20"/>
                      <w:szCs w:val="20"/>
                      <w:rtl w:val="0"/>
                    </w:rPr>
                    <w:t xml:space="preserve">you</w:t>
                  </w:r>
                  <w:r w:rsidDel="00000000" w:rsidR="00000000" w:rsidRPr="00000000">
                    <w:rPr>
                      <w:b w:val="0"/>
                      <w:sz w:val="20"/>
                      <w:szCs w:val="20"/>
                      <w:rtl w:val="0"/>
                    </w:rPr>
                    <w:t xml:space="preserve"> are a hero with powers drawing on your cultural background and experiences. You will be responsible for writing a chapter in a novella told from multiple-perspectives.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9 weeks (PIR unit will last longer since 20-30 minutes of daily class time will be devoted to Lightsail)</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0"/>
                      <w:sz w:val="20"/>
                      <w:szCs w:val="20"/>
                    </w:rPr>
                  </w:pPr>
                  <w:r w:rsidDel="00000000" w:rsidR="00000000" w:rsidRPr="00000000">
                    <w:rPr>
                      <w:b w:val="0"/>
                      <w:i w:val="1"/>
                      <w:sz w:val="20"/>
                      <w:szCs w:val="20"/>
                      <w:rtl w:val="0"/>
                    </w:rPr>
                    <w:t xml:space="preserve">Bless Me, Ultima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i w:val="1"/>
                      <w:sz w:val="20"/>
                      <w:szCs w:val="20"/>
                      <w:rtl w:val="0"/>
                    </w:rPr>
                    <w:t xml:space="preserve">Flight </w:t>
                  </w:r>
                  <w:r w:rsidDel="00000000" w:rsidR="00000000" w:rsidRPr="00000000">
                    <w:rPr>
                      <w:b w:val="0"/>
                      <w:sz w:val="20"/>
                      <w:szCs w:val="20"/>
                      <w:rtl w:val="0"/>
                    </w:rPr>
                    <w:t xml:space="preserve">(PIR)</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i w:val="1"/>
                      <w:sz w:val="20"/>
                      <w:szCs w:val="20"/>
                      <w:rtl w:val="0"/>
                    </w:rPr>
                    <w:t xml:space="preserve">Power</w:t>
                  </w:r>
                  <w:r w:rsidDel="00000000" w:rsidR="00000000" w:rsidRPr="00000000">
                    <w:rPr>
                      <w:b w:val="0"/>
                      <w:sz w:val="20"/>
                      <w:szCs w:val="20"/>
                      <w:rtl w:val="0"/>
                    </w:rPr>
                    <w:t xml:space="preserve"> (advanced NL)</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does it mean to be a modern indigenous hero? </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an artist adapt work for a particular audience?</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bookmarkStart w:colFirst="0" w:colLast="0" w:name="h.wntfcbvlugz3" w:id="1"/>
                  <w:bookmarkEnd w:id="1"/>
                  <w:r w:rsidDel="00000000" w:rsidR="00000000" w:rsidRPr="00000000">
                    <w:rPr>
                      <w:b w:val="0"/>
                      <w:sz w:val="20"/>
                      <w:szCs w:val="20"/>
                      <w:rtl w:val="0"/>
                    </w:rPr>
                    <w:t xml:space="preserve">CCSS.ELA-LITERACY.RL.8.6</w:t>
                  </w:r>
                </w:p>
                <w:p w:rsidR="00000000" w:rsidDel="00000000" w:rsidP="00000000" w:rsidRDefault="00000000" w:rsidRPr="00000000">
                  <w:pPr>
                    <w:pStyle w:val="Title"/>
                    <w:keepNext w:val="0"/>
                    <w:keepLines w:val="0"/>
                    <w:tabs>
                      <w:tab w:val="left" w:pos="1696"/>
                    </w:tabs>
                    <w:contextualSpacing w:val="0"/>
                    <w:jc w:val="left"/>
                  </w:pPr>
                  <w:bookmarkStart w:colFirst="0" w:colLast="0" w:name="h.nsu5n736yz2t" w:id="2"/>
                  <w:bookmarkEnd w:id="2"/>
                  <w:r w:rsidDel="00000000" w:rsidR="00000000" w:rsidRPr="00000000">
                    <w:rPr>
                      <w:b w:val="0"/>
                      <w:sz w:val="20"/>
                      <w:szCs w:val="20"/>
                      <w:rtl w:val="0"/>
                    </w:rPr>
                    <w:t xml:space="preserve">Analyze how differences in the points of view of the characters and the audience or reader (e.g., created through the use of dramatic irony) create such effects as suspense or humor. CCSS.ELA-LITERACY.RL.8.7</w:t>
                  </w:r>
                </w:p>
                <w:p w:rsidR="00000000" w:rsidDel="00000000" w:rsidP="00000000" w:rsidRDefault="00000000" w:rsidRPr="00000000">
                  <w:pPr>
                    <w:pStyle w:val="Title"/>
                    <w:keepNext w:val="0"/>
                    <w:keepLines w:val="0"/>
                    <w:tabs>
                      <w:tab w:val="left" w:pos="1696"/>
                    </w:tabs>
                    <w:contextualSpacing w:val="0"/>
                    <w:jc w:val="both"/>
                  </w:pPr>
                  <w:bookmarkStart w:colFirst="0" w:colLast="0" w:name="h.3b443re4r3wf" w:id="3"/>
                  <w:bookmarkEnd w:id="3"/>
                  <w:r w:rsidDel="00000000" w:rsidR="00000000" w:rsidRPr="00000000">
                    <w:rPr>
                      <w:b w:val="0"/>
                      <w:sz w:val="20"/>
                      <w:szCs w:val="20"/>
                      <w:rtl w:val="0"/>
                    </w:rPr>
                    <w:t xml:space="preserve">Analyze the extent to which a filmed or live production of a story or drama stays faithful to or departs from the text or script, evaluating the choices made by the director or actors.</w:t>
                  </w:r>
                </w:p>
                <w:p w:rsidR="00000000" w:rsidDel="00000000" w:rsidP="00000000" w:rsidRDefault="00000000" w:rsidRPr="00000000">
                  <w:pPr>
                    <w:pStyle w:val="Title"/>
                    <w:keepNext w:val="0"/>
                    <w:keepLines w:val="0"/>
                    <w:tabs>
                      <w:tab w:val="left" w:pos="1696"/>
                    </w:tabs>
                    <w:contextualSpacing w:val="0"/>
                    <w:jc w:val="both"/>
                  </w:pPr>
                  <w:bookmarkStart w:colFirst="0" w:colLast="0" w:name="h.kh0ihjwdexoo" w:id="4"/>
                  <w:bookmarkEnd w:id="4"/>
                  <w:r w:rsidDel="00000000" w:rsidR="00000000" w:rsidRPr="00000000">
                    <w:rPr>
                      <w:b w:val="0"/>
                      <w:sz w:val="20"/>
                      <w:szCs w:val="20"/>
                      <w:rtl w:val="0"/>
                    </w:rPr>
                    <w:t xml:space="preserve">CCSS.ELA-LITERACY.RI.8.3</w:t>
                  </w:r>
                </w:p>
                <w:p w:rsidR="00000000" w:rsidDel="00000000" w:rsidP="00000000" w:rsidRDefault="00000000" w:rsidRPr="00000000">
                  <w:pPr>
                    <w:pStyle w:val="Title"/>
                    <w:keepNext w:val="0"/>
                    <w:keepLines w:val="0"/>
                    <w:tabs>
                      <w:tab w:val="left" w:pos="1696"/>
                    </w:tabs>
                    <w:contextualSpacing w:val="0"/>
                    <w:jc w:val="both"/>
                  </w:pPr>
                  <w:bookmarkStart w:colFirst="0" w:colLast="0" w:name="h.lllm8st5th5" w:id="5"/>
                  <w:bookmarkEnd w:id="5"/>
                  <w:r w:rsidDel="00000000" w:rsidR="00000000" w:rsidRPr="00000000">
                    <w:rPr>
                      <w:b w:val="0"/>
                      <w:sz w:val="20"/>
                      <w:szCs w:val="20"/>
                      <w:rtl w:val="0"/>
                    </w:rPr>
                    <w:t xml:space="preserve">Analyze how a text makes connections among and distinctions between individuals, ideas, or events (e.g., through comparisons, analogies, or categories).</w:t>
                  </w:r>
                </w:p>
                <w:p w:rsidR="00000000" w:rsidDel="00000000" w:rsidP="00000000" w:rsidRDefault="00000000" w:rsidRPr="00000000">
                  <w:pPr>
                    <w:pStyle w:val="Title"/>
                    <w:keepNext w:val="0"/>
                    <w:keepLines w:val="0"/>
                    <w:tabs>
                      <w:tab w:val="left" w:pos="1696"/>
                    </w:tabs>
                    <w:contextualSpacing w:val="0"/>
                    <w:jc w:val="both"/>
                  </w:pPr>
                  <w:bookmarkStart w:colFirst="0" w:colLast="0" w:name="h.5c57ysbtaqwy" w:id="6"/>
                  <w:bookmarkEnd w:id="6"/>
                  <w:r w:rsidDel="00000000" w:rsidR="00000000" w:rsidRPr="00000000">
                    <w:rPr>
                      <w:b w:val="0"/>
                      <w:sz w:val="20"/>
                      <w:szCs w:val="20"/>
                      <w:rtl w:val="0"/>
                    </w:rPr>
                    <w:t xml:space="preserve">CCSS.ELA-LITERACY.SL.8.6</w:t>
                  </w:r>
                </w:p>
                <w:p w:rsidR="00000000" w:rsidDel="00000000" w:rsidP="00000000" w:rsidRDefault="00000000" w:rsidRPr="00000000">
                  <w:pPr>
                    <w:pStyle w:val="Title"/>
                    <w:keepNext w:val="0"/>
                    <w:keepLines w:val="0"/>
                    <w:tabs>
                      <w:tab w:val="left" w:pos="1696"/>
                    </w:tabs>
                    <w:contextualSpacing w:val="0"/>
                    <w:jc w:val="both"/>
                  </w:pPr>
                  <w:bookmarkStart w:colFirst="0" w:colLast="0" w:name="h.oyxs4metzeae" w:id="7"/>
                  <w:bookmarkEnd w:id="7"/>
                  <w:r w:rsidDel="00000000" w:rsidR="00000000" w:rsidRPr="00000000">
                    <w:rPr>
                      <w:b w:val="0"/>
                      <w:sz w:val="20"/>
                      <w:szCs w:val="20"/>
                      <w:rtl w:val="0"/>
                    </w:rPr>
                    <w:t xml:space="preserve">Adapt speech to a variety of contexts and tasks, demonstrating command of formal English when indicated or appropriate. (See grade 8 Language standards 1 and 3 here for specific expectations.)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-Create a presentation or activity to teach </w:t>
                  </w:r>
                  <w:r w:rsidDel="00000000" w:rsidR="00000000" w:rsidRPr="00000000">
                    <w:rPr>
                      <w:b w:val="0"/>
                      <w:sz w:val="20"/>
                      <w:szCs w:val="20"/>
                      <w:rtl w:val="0"/>
                    </w:rPr>
                    <w:t xml:space="preserve">younger students </w:t>
                  </w:r>
                  <w:r w:rsidDel="00000000" w:rsidR="00000000" w:rsidRPr="00000000">
                    <w:rPr>
                      <w:b w:val="0"/>
                      <w:sz w:val="20"/>
                      <w:szCs w:val="20"/>
                      <w:rtl w:val="0"/>
                    </w:rPr>
                    <w:t xml:space="preserve">what it means to be a modern indigenous hero</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9 weeks (PIR unit will last longer since 20-30 minutes of daily class time will be devoted to Lightsail)</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contextualSpacing w:val="1"/>
                    <w:jc w:val="left"/>
                    <w:rPr>
                      <w:b w:val="0"/>
                      <w:i w:val="1"/>
                      <w:sz w:val="20"/>
                      <w:szCs w:val="20"/>
                    </w:rPr>
                  </w:pPr>
                  <w:bookmarkStart w:colFirst="0" w:colLast="0" w:name="h.ghu8uaseerg7" w:id="8"/>
                  <w:bookmarkEnd w:id="8"/>
                  <w:r w:rsidDel="00000000" w:rsidR="00000000" w:rsidRPr="00000000">
                    <w:rPr>
                      <w:b w:val="0"/>
                      <w:i w:val="1"/>
                      <w:sz w:val="20"/>
                      <w:szCs w:val="20"/>
                      <w:rtl w:val="0"/>
                    </w:rPr>
                    <w:t xml:space="preserve">Power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contextualSpacing w:val="0"/>
                    <w:jc w:val="left"/>
                  </w:pPr>
                  <w:bookmarkStart w:colFirst="0" w:colLast="0" w:name="h.4elnbspon2a8" w:id="9"/>
                  <w:bookmarkEnd w:id="9"/>
                  <w:r w:rsidDel="00000000" w:rsidR="00000000" w:rsidRPr="00000000">
                    <w:rPr>
                      <w:b w:val="0"/>
                      <w:sz w:val="20"/>
                      <w:szCs w:val="20"/>
                      <w:rtl w:val="0"/>
                    </w:rPr>
                    <w:t xml:space="preserve"> </w:t>
                  </w:r>
                  <w:r w:rsidDel="00000000" w:rsidR="00000000" w:rsidRPr="00000000">
                    <w:rPr>
                      <w:b w:val="0"/>
                      <w:i w:val="1"/>
                      <w:sz w:val="20"/>
                      <w:szCs w:val="20"/>
                      <w:rtl w:val="0"/>
                    </w:rPr>
                    <w:t xml:space="preserve">Bless Me, Ultima</w:t>
                  </w:r>
                  <w:r w:rsidDel="00000000" w:rsidR="00000000" w:rsidRPr="00000000">
                    <w:rPr>
                      <w:b w:val="0"/>
                      <w:sz w:val="20"/>
                      <w:szCs w:val="20"/>
                      <w:rtl w:val="0"/>
                    </w:rPr>
                    <w:t xml:space="preserve"> (PIR)</w:t>
                  </w:r>
                </w:p>
                <w:p w:rsidR="00000000" w:rsidDel="00000000" w:rsidP="00000000" w:rsidRDefault="00000000" w:rsidRPr="00000000">
                  <w:pPr>
                    <w:pStyle w:val="Title"/>
                    <w:contextualSpacing w:val="0"/>
                    <w:jc w:val="left"/>
                  </w:pPr>
                  <w:bookmarkStart w:colFirst="0" w:colLast="0" w:name="h.rc8u7gh2unjt" w:id="10"/>
                  <w:bookmarkEnd w:id="10"/>
                  <w:r w:rsidDel="00000000" w:rsidR="00000000" w:rsidRPr="00000000">
                    <w:rPr>
                      <w:rtl w:val="0"/>
                    </w:rPr>
                  </w:r>
                </w:p>
                <w:p w:rsidR="00000000" w:rsidDel="00000000" w:rsidP="00000000" w:rsidRDefault="00000000" w:rsidRPr="00000000">
                  <w:pPr>
                    <w:pStyle w:val="Title"/>
                    <w:contextualSpacing w:val="0"/>
                    <w:jc w:val="left"/>
                  </w:pPr>
                  <w:bookmarkStart w:colFirst="0" w:colLast="0" w:name="h.g2owpvf35yhw" w:id="11"/>
                  <w:bookmarkEnd w:id="11"/>
                  <w:r w:rsidDel="00000000" w:rsidR="00000000" w:rsidRPr="00000000">
                    <w:rPr>
                      <w:b w:val="0"/>
                      <w:i w:val="1"/>
                      <w:sz w:val="20"/>
                      <w:szCs w:val="20"/>
                      <w:rtl w:val="0"/>
                    </w:rPr>
                    <w:t xml:space="preserve">Truth and Bright Water </w:t>
                  </w:r>
                  <w:r w:rsidDel="00000000" w:rsidR="00000000" w:rsidRPr="00000000">
                    <w:rPr>
                      <w:b w:val="0"/>
                      <w:sz w:val="20"/>
                      <w:szCs w:val="20"/>
                      <w:rtl w:val="0"/>
                    </w:rPr>
                    <w:t xml:space="preserve"> (advanced)</w:t>
                  </w:r>
                </w:p>
              </w:tc>
              <w:tc>
                <w:tcPr>
                  <w:shd w:fill="ffffff"/>
                </w:tcPr>
                <w:p w:rsidR="00000000" w:rsidDel="00000000" w:rsidP="00000000" w:rsidRDefault="00000000" w:rsidRPr="00000000">
                  <w:pPr>
                    <w:pStyle w:val="Title"/>
                    <w:contextualSpacing w:val="0"/>
                    <w:jc w:val="left"/>
                  </w:pPr>
                  <w:bookmarkStart w:colFirst="0" w:colLast="0" w:name="h.wp8p1bz3vfrh" w:id="12"/>
                  <w:bookmarkEnd w:id="12"/>
                  <w:r w:rsidDel="00000000" w:rsidR="00000000" w:rsidRPr="00000000">
                    <w:rPr>
                      <w:b w:val="0"/>
                      <w:sz w:val="20"/>
                      <w:szCs w:val="20"/>
                      <w:rtl w:val="0"/>
                    </w:rPr>
                    <w:t xml:space="preserve">Why do the questions we ask matter?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contextualSpacing w:val="0"/>
                    <w:jc w:val="left"/>
                  </w:pPr>
                  <w:bookmarkStart w:colFirst="0" w:colLast="0" w:name="h.jn6h38mm73bw" w:id="13"/>
                  <w:bookmarkEnd w:id="13"/>
                  <w:r w:rsidDel="00000000" w:rsidR="00000000" w:rsidRPr="00000000">
                    <w:rPr>
                      <w:b w:val="0"/>
                      <w:sz w:val="20"/>
                      <w:szCs w:val="20"/>
                      <w:rtl w:val="0"/>
                    </w:rPr>
                    <w:t xml:space="preserve">What is a common theme in Native American literature?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ffffff"/>
                </w:tcPr>
                <w:p w:rsidR="00000000" w:rsidDel="00000000" w:rsidP="00000000" w:rsidRDefault="00000000" w:rsidRPr="00000000">
                  <w:pPr>
                    <w:pStyle w:val="Title"/>
                    <w:tabs>
                      <w:tab w:val="left" w:pos="1696"/>
                    </w:tabs>
                    <w:contextualSpacing w:val="0"/>
                    <w:jc w:val="both"/>
                  </w:pPr>
                  <w:bookmarkStart w:colFirst="0" w:colLast="0" w:name="h.qy0g0c862bpu" w:id="14"/>
                  <w:bookmarkEnd w:id="14"/>
                  <w:r w:rsidDel="00000000" w:rsidR="00000000" w:rsidRPr="00000000">
                    <w:rPr>
                      <w:b w:val="0"/>
                      <w:sz w:val="20"/>
                      <w:szCs w:val="20"/>
                      <w:rtl w:val="0"/>
                    </w:rPr>
                    <w:t xml:space="preserve">CCSS.ELA-LITERACY.RL.8.2</w:t>
                    <w:br w:type="textWrapping"/>
                    <w:t xml:space="preserve">Determine a theme or central idea of a text and analyze its development over the course of the text, including its relationship to the characters, setting, and plot; provide an objective summary of the text.</w:t>
                  </w:r>
                </w:p>
                <w:p w:rsidR="00000000" w:rsidDel="00000000" w:rsidP="00000000" w:rsidRDefault="00000000" w:rsidRPr="00000000">
                  <w:pPr>
                    <w:pStyle w:val="Title"/>
                    <w:tabs>
                      <w:tab w:val="left" w:pos="1696"/>
                    </w:tabs>
                    <w:contextualSpacing w:val="0"/>
                    <w:jc w:val="both"/>
                  </w:pPr>
                  <w:bookmarkStart w:colFirst="0" w:colLast="0" w:name="h.psmlava4i9zj" w:id="15"/>
                  <w:bookmarkEnd w:id="15"/>
                  <w:r w:rsidDel="00000000" w:rsidR="00000000" w:rsidRPr="00000000">
                    <w:rPr>
                      <w:b w:val="0"/>
                      <w:sz w:val="20"/>
                      <w:szCs w:val="20"/>
                      <w:rtl w:val="0"/>
                    </w:rPr>
                    <w:t xml:space="preserve">CCSS.ELA-LITERACY.RL.8.4</w:t>
                    <w:br w:type="textWrapping"/>
                    <w:t xml:space="preserve">Determine the meaning of words and phrases as they are used in a text, including figurative and connotative meanings; analyze the impact of specific word choices on meaning and tone, including analogies or allusions to other texts.</w:t>
                  </w:r>
                </w:p>
                <w:p w:rsidR="00000000" w:rsidDel="00000000" w:rsidP="00000000" w:rsidRDefault="00000000" w:rsidRPr="00000000">
                  <w:pPr>
                    <w:pStyle w:val="Title"/>
                    <w:tabs>
                      <w:tab w:val="left" w:pos="1696"/>
                    </w:tabs>
                    <w:contextualSpacing w:val="0"/>
                    <w:jc w:val="both"/>
                  </w:pPr>
                  <w:bookmarkStart w:colFirst="0" w:colLast="0" w:name="h.inr2aar24p7j" w:id="16"/>
                  <w:bookmarkEnd w:id="16"/>
                  <w:r w:rsidDel="00000000" w:rsidR="00000000" w:rsidRPr="00000000">
                    <w:rPr>
                      <w:b w:val="0"/>
                      <w:sz w:val="20"/>
                      <w:szCs w:val="20"/>
                      <w:rtl w:val="0"/>
                    </w:rPr>
                    <w:t xml:space="preserve">CCSS.ELA-LITERACY.RI.8.5</w:t>
                    <w:br w:type="textWrapping"/>
                    <w:t xml:space="preserve">Analyze in detail the structure of a specific paragraph in a text, including the role of particular sentences in developing and refining a key concept.</w:t>
                  </w:r>
                </w:p>
                <w:p w:rsidR="00000000" w:rsidDel="00000000" w:rsidP="00000000" w:rsidRDefault="00000000" w:rsidRPr="00000000">
                  <w:pPr>
                    <w:pStyle w:val="Title"/>
                    <w:tabs>
                      <w:tab w:val="left" w:pos="1696"/>
                    </w:tabs>
                    <w:contextualSpacing w:val="0"/>
                    <w:jc w:val="both"/>
                  </w:pPr>
                  <w:bookmarkStart w:colFirst="0" w:colLast="0" w:name="h.m6xk7wmfnm9l" w:id="17"/>
                  <w:bookmarkEnd w:id="17"/>
                  <w:r w:rsidDel="00000000" w:rsidR="00000000" w:rsidRPr="00000000">
                    <w:rPr>
                      <w:b w:val="0"/>
                      <w:sz w:val="20"/>
                      <w:szCs w:val="20"/>
                      <w:rtl w:val="0"/>
                    </w:rPr>
                    <w:t xml:space="preserve">CCSS.ELA-LITERACY.RI.8.6</w:t>
                  </w:r>
                </w:p>
                <w:p w:rsidR="00000000" w:rsidDel="00000000" w:rsidP="00000000" w:rsidRDefault="00000000" w:rsidRPr="00000000">
                  <w:pPr>
                    <w:pStyle w:val="Title"/>
                    <w:tabs>
                      <w:tab w:val="left" w:pos="1696"/>
                    </w:tabs>
                    <w:contextualSpacing w:val="0"/>
                    <w:jc w:val="both"/>
                  </w:pPr>
                  <w:bookmarkStart w:colFirst="0" w:colLast="0" w:name="h.ewlkjr3wwv5h" w:id="18"/>
                  <w:bookmarkEnd w:id="18"/>
                  <w:r w:rsidDel="00000000" w:rsidR="00000000" w:rsidRPr="00000000">
                    <w:rPr>
                      <w:b w:val="0"/>
                      <w:sz w:val="20"/>
                      <w:szCs w:val="20"/>
                      <w:rtl w:val="0"/>
                    </w:rPr>
                    <w:t xml:space="preserve">Determine an author's point of view or purpose in a text and analyze how the author acknowledges and responds to conflicting evidence or viewpoints.</w:t>
                  </w:r>
                </w:p>
                <w:p w:rsidR="00000000" w:rsidDel="00000000" w:rsidP="00000000" w:rsidRDefault="00000000" w:rsidRPr="00000000">
                  <w:pPr>
                    <w:pStyle w:val="Title"/>
                    <w:tabs>
                      <w:tab w:val="left" w:pos="1696"/>
                    </w:tabs>
                    <w:contextualSpacing w:val="0"/>
                    <w:jc w:val="both"/>
                  </w:pPr>
                  <w:bookmarkStart w:colFirst="0" w:colLast="0" w:name="h.kh4ynnrw81f2" w:id="19"/>
                  <w:bookmarkEnd w:id="19"/>
                  <w:r w:rsidDel="00000000" w:rsidR="00000000" w:rsidRPr="00000000">
                    <w:rPr>
                      <w:b w:val="0"/>
                      <w:sz w:val="20"/>
                      <w:szCs w:val="20"/>
                      <w:rtl w:val="0"/>
                    </w:rPr>
                    <w:t xml:space="preserve">CCSS.ELA-LITERACY.W.8.1</w:t>
                  </w:r>
                </w:p>
                <w:p w:rsidR="00000000" w:rsidDel="00000000" w:rsidP="00000000" w:rsidRDefault="00000000" w:rsidRPr="00000000">
                  <w:pPr>
                    <w:pStyle w:val="Title"/>
                    <w:tabs>
                      <w:tab w:val="left" w:pos="1696"/>
                    </w:tabs>
                    <w:contextualSpacing w:val="0"/>
                    <w:jc w:val="both"/>
                  </w:pPr>
                  <w:bookmarkStart w:colFirst="0" w:colLast="0" w:name="h.xu4507afs5m7" w:id="20"/>
                  <w:bookmarkEnd w:id="20"/>
                  <w:r w:rsidDel="00000000" w:rsidR="00000000" w:rsidRPr="00000000">
                    <w:rPr>
                      <w:b w:val="0"/>
                      <w:sz w:val="20"/>
                      <w:szCs w:val="20"/>
                      <w:rtl w:val="0"/>
                    </w:rPr>
                    <w:t xml:space="preserve">Write arguments to support claims with clear reasons and relevant evide</w:t>
                  </w:r>
                  <w:r w:rsidDel="00000000" w:rsidR="00000000" w:rsidRPr="00000000">
                    <w:rPr>
                      <w:b w:val="0"/>
                      <w:sz w:val="20"/>
                      <w:szCs w:val="20"/>
                      <w:rtl w:val="0"/>
                    </w:rPr>
                    <w:t xml:space="preserve">nce.</w:t>
                  </w:r>
                </w:p>
                <w:p w:rsidR="00000000" w:rsidDel="00000000" w:rsidP="00000000" w:rsidRDefault="00000000" w:rsidRPr="00000000">
                  <w:pPr>
                    <w:pStyle w:val="Title"/>
                    <w:tabs>
                      <w:tab w:val="left" w:pos="1696"/>
                    </w:tabs>
                    <w:contextualSpacing w:val="0"/>
                    <w:jc w:val="both"/>
                  </w:pPr>
                  <w:bookmarkStart w:colFirst="0" w:colLast="0" w:name="h.hxqx7ji3ctap" w:id="21"/>
                  <w:bookmarkEnd w:id="21"/>
                  <w:r w:rsidDel="00000000" w:rsidR="00000000" w:rsidRPr="00000000">
                    <w:rPr>
                      <w:b w:val="0"/>
                      <w:sz w:val="20"/>
                      <w:szCs w:val="20"/>
                      <w:rtl w:val="0"/>
                    </w:rPr>
                    <w:t xml:space="preserve">CCSS.ELA-LITERACY.SL.8.1.C</w:t>
                  </w:r>
                </w:p>
                <w:p w:rsidR="00000000" w:rsidDel="00000000" w:rsidP="00000000" w:rsidRDefault="00000000" w:rsidRPr="00000000">
                  <w:pPr>
                    <w:pStyle w:val="Title"/>
                    <w:tabs>
                      <w:tab w:val="left" w:pos="1696"/>
                    </w:tabs>
                    <w:contextualSpacing w:val="0"/>
                    <w:jc w:val="both"/>
                  </w:pPr>
                  <w:bookmarkStart w:colFirst="0" w:colLast="0" w:name="h.2vn0qwpuvdna" w:id="22"/>
                  <w:bookmarkEnd w:id="22"/>
                  <w:r w:rsidDel="00000000" w:rsidR="00000000" w:rsidRPr="00000000">
                    <w:rPr>
                      <w:b w:val="0"/>
                      <w:sz w:val="20"/>
                      <w:szCs w:val="20"/>
                      <w:rtl w:val="0"/>
                    </w:rPr>
                    <w:t xml:space="preserve">Pose questions that connect the ideas of several speakers and respond to others' questions and comments with relevant evidence, observations, and ideas.</w:t>
                  </w:r>
                </w:p>
                <w:p w:rsidR="00000000" w:rsidDel="00000000" w:rsidP="00000000" w:rsidRDefault="00000000" w:rsidRPr="00000000">
                  <w:pPr>
                    <w:pStyle w:val="Title"/>
                    <w:tabs>
                      <w:tab w:val="left" w:pos="1696"/>
                    </w:tabs>
                    <w:contextualSpacing w:val="0"/>
                    <w:jc w:val="both"/>
                  </w:pPr>
                  <w:bookmarkStart w:colFirst="0" w:colLast="0" w:name="h.bwvygz8fpknw" w:id="23"/>
                  <w:bookmarkEnd w:id="23"/>
                  <w:r w:rsidDel="00000000" w:rsidR="00000000" w:rsidRPr="00000000">
                    <w:rPr>
                      <w:b w:val="0"/>
                      <w:sz w:val="20"/>
                      <w:szCs w:val="20"/>
                      <w:rtl w:val="0"/>
                    </w:rPr>
                    <w:t xml:space="preserve">CCSS.ELA-LITERACY.SL.8.4</w:t>
                  </w:r>
                </w:p>
                <w:p w:rsidR="00000000" w:rsidDel="00000000" w:rsidP="00000000" w:rsidRDefault="00000000" w:rsidRPr="00000000">
                  <w:pPr>
                    <w:pStyle w:val="Title"/>
                    <w:tabs>
                      <w:tab w:val="left" w:pos="1696"/>
                    </w:tabs>
                    <w:contextualSpacing w:val="0"/>
                    <w:jc w:val="both"/>
                  </w:pPr>
                  <w:bookmarkStart w:colFirst="0" w:colLast="0" w:name="h.xir8sdc0c4p2" w:id="24"/>
                  <w:bookmarkEnd w:id="24"/>
                  <w:r w:rsidDel="00000000" w:rsidR="00000000" w:rsidRPr="00000000">
                    <w:rPr>
                      <w:b w:val="0"/>
                      <w:sz w:val="20"/>
                      <w:szCs w:val="20"/>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pPr>
                    <w:pStyle w:val="Title"/>
                    <w:tabs>
                      <w:tab w:val="left" w:pos="1696"/>
                    </w:tabs>
                    <w:contextualSpacing w:val="0"/>
                    <w:jc w:val="both"/>
                  </w:pPr>
                  <w:bookmarkStart w:colFirst="0" w:colLast="0" w:name="h.6abkikl3dnpc" w:id="25"/>
                  <w:bookmarkEnd w:id="25"/>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a3v3265gesg9" w:id="26"/>
                  <w:bookmarkEnd w:id="26"/>
                  <w:r w:rsidDel="00000000" w:rsidR="00000000" w:rsidRPr="00000000">
                    <w:rPr>
                      <w:b w:val="0"/>
                      <w:sz w:val="20"/>
                      <w:szCs w:val="20"/>
                      <w:rtl w:val="0"/>
                    </w:rPr>
                    <w:t xml:space="preserve">-What is a common theme in NL? scholarly essay and Symposium presentation</w:t>
                  </w:r>
                </w:p>
              </w:tc>
              <w:tc>
                <w:tcPr/>
                <w:p w:rsidR="00000000" w:rsidDel="00000000" w:rsidP="00000000" w:rsidRDefault="00000000" w:rsidRPr="00000000">
                  <w:pPr>
                    <w:pStyle w:val="Title"/>
                    <w:contextualSpacing w:val="0"/>
                    <w:jc w:val="left"/>
                  </w:pPr>
                  <w:bookmarkStart w:colFirst="0" w:colLast="0" w:name="h.elm1euu04n9l" w:id="27"/>
                  <w:bookmarkEnd w:id="27"/>
                  <w:r w:rsidDel="00000000" w:rsidR="00000000" w:rsidRPr="00000000">
                    <w:rPr>
                      <w:b w:val="0"/>
                      <w:sz w:val="20"/>
                      <w:szCs w:val="20"/>
                      <w:rtl w:val="0"/>
                    </w:rPr>
                    <w:t xml:space="preserve">9 weeks </w:t>
                  </w:r>
                </w:p>
                <w:p w:rsidR="00000000" w:rsidDel="00000000" w:rsidP="00000000" w:rsidRDefault="00000000" w:rsidRPr="00000000">
                  <w:pPr>
                    <w:pStyle w:val="Title"/>
                    <w:contextualSpacing w:val="0"/>
                    <w:jc w:val="left"/>
                  </w:pPr>
                  <w:bookmarkStart w:colFirst="0" w:colLast="0" w:name="h.9srm036jgjy7" w:id="28"/>
                  <w:bookmarkEnd w:id="28"/>
                  <w:r w:rsidDel="00000000" w:rsidR="00000000" w:rsidRPr="00000000">
                    <w:rPr>
                      <w:b w:val="0"/>
                      <w:sz w:val="20"/>
                      <w:szCs w:val="20"/>
                      <w:rtl w:val="0"/>
                    </w:rPr>
                    <w:t xml:space="preserve">(PIR unit will last longer since 20-30 minutes of daily class time will be devoted to Lightsail)</w:t>
                  </w:r>
                </w:p>
              </w:tc>
            </w:tr>
            <w:tr>
              <w:tc>
                <w:tcPr>
                  <w:shd w:fill="ffffff"/>
                </w:tcPr>
                <w:p w:rsidR="00000000" w:rsidDel="00000000" w:rsidP="00000000" w:rsidRDefault="00000000" w:rsidRPr="00000000">
                  <w:pPr>
                    <w:pStyle w:val="Title"/>
                    <w:numPr>
                      <w:ilvl w:val="0"/>
                      <w:numId w:val="2"/>
                    </w:numPr>
                    <w:ind w:left="360"/>
                    <w:contextualSpacing w:val="1"/>
                    <w:jc w:val="left"/>
                    <w:rPr>
                      <w:b w:val="0"/>
                      <w:sz w:val="20"/>
                      <w:szCs w:val="20"/>
                    </w:rPr>
                  </w:pPr>
                  <w:bookmarkStart w:colFirst="0" w:colLast="0" w:name="h.j003i92waail" w:id="29"/>
                  <w:bookmarkEnd w:id="29"/>
                  <w:r w:rsidDel="00000000" w:rsidR="00000000" w:rsidRPr="00000000">
                    <w:rPr>
                      <w:b w:val="0"/>
                      <w:sz w:val="20"/>
                      <w:szCs w:val="20"/>
                      <w:rtl w:val="0"/>
                    </w:rPr>
                    <w:t xml:space="preserve">AIM Literature Circles  </w:t>
                  </w:r>
                </w:p>
                <w:p w:rsidR="00000000" w:rsidDel="00000000" w:rsidP="00000000" w:rsidRDefault="00000000" w:rsidRPr="00000000">
                  <w:pPr>
                    <w:pStyle w:val="Title"/>
                    <w:contextualSpacing w:val="0"/>
                    <w:jc w:val="left"/>
                  </w:pPr>
                  <w:bookmarkStart w:colFirst="0" w:colLast="0" w:name="h.1fk0wbuowcvs" w:id="30"/>
                  <w:bookmarkEnd w:id="30"/>
                  <w:r w:rsidDel="00000000" w:rsidR="00000000" w:rsidRPr="00000000">
                    <w:rPr>
                      <w:rtl w:val="0"/>
                    </w:rPr>
                  </w:r>
                </w:p>
                <w:p w:rsidR="00000000" w:rsidDel="00000000" w:rsidP="00000000" w:rsidRDefault="00000000" w:rsidRPr="00000000">
                  <w:pPr>
                    <w:pStyle w:val="Title"/>
                    <w:contextualSpacing w:val="0"/>
                    <w:jc w:val="left"/>
                  </w:pPr>
                  <w:bookmarkStart w:colFirst="0" w:colLast="0" w:name="h.v77tkthsd012" w:id="31"/>
                  <w:bookmarkEnd w:id="31"/>
                  <w:r w:rsidDel="00000000" w:rsidR="00000000" w:rsidRPr="00000000">
                    <w:rPr>
                      <w:b w:val="0"/>
                      <w:i w:val="1"/>
                      <w:sz w:val="20"/>
                      <w:szCs w:val="20"/>
                      <w:rtl w:val="0"/>
                    </w:rPr>
                    <w:t xml:space="preserve">Lakota Woman / Prison Writings </w:t>
                  </w:r>
                </w:p>
                <w:p w:rsidR="00000000" w:rsidDel="00000000" w:rsidP="00000000" w:rsidRDefault="00000000" w:rsidRPr="00000000">
                  <w:pPr>
                    <w:pStyle w:val="Title"/>
                    <w:contextualSpacing w:val="0"/>
                    <w:jc w:val="left"/>
                  </w:pPr>
                  <w:bookmarkStart w:colFirst="0" w:colLast="0" w:name="h.qic3a16067hx" w:id="32"/>
                  <w:bookmarkEnd w:id="32"/>
                  <w:r w:rsidDel="00000000" w:rsidR="00000000" w:rsidRPr="00000000">
                    <w:rPr>
                      <w:rtl w:val="0"/>
                    </w:rPr>
                  </w:r>
                </w:p>
                <w:p w:rsidR="00000000" w:rsidDel="00000000" w:rsidP="00000000" w:rsidRDefault="00000000" w:rsidRPr="00000000">
                  <w:pPr>
                    <w:pStyle w:val="Title"/>
                    <w:contextualSpacing w:val="0"/>
                    <w:jc w:val="left"/>
                  </w:pPr>
                  <w:bookmarkStart w:colFirst="0" w:colLast="0" w:name="h.yy81s2j2fpzz" w:id="33"/>
                  <w:bookmarkEnd w:id="33"/>
                  <w:r w:rsidDel="00000000" w:rsidR="00000000" w:rsidRPr="00000000">
                    <w:rPr>
                      <w:b w:val="0"/>
                      <w:sz w:val="20"/>
                      <w:szCs w:val="20"/>
                      <w:rtl w:val="0"/>
                    </w:rPr>
                    <w:t xml:space="preserve">(Advanced students will read</w:t>
                  </w:r>
                  <w:r w:rsidDel="00000000" w:rsidR="00000000" w:rsidRPr="00000000">
                    <w:rPr>
                      <w:b w:val="0"/>
                      <w:sz w:val="20"/>
                      <w:szCs w:val="20"/>
                      <w:rtl w:val="0"/>
                    </w:rPr>
                    <w:t xml:space="preserve"> 2 book-length texts</w:t>
                  </w:r>
                  <w:r w:rsidDel="00000000" w:rsidR="00000000" w:rsidRPr="00000000">
                    <w:rPr>
                      <w:b w:val="0"/>
                      <w:sz w:val="20"/>
                      <w:szCs w:val="20"/>
                      <w:rtl w:val="0"/>
                    </w:rPr>
                    <w:t xml:space="preserve">.)</w:t>
                  </w:r>
                </w:p>
                <w:p w:rsidR="00000000" w:rsidDel="00000000" w:rsidP="00000000" w:rsidRDefault="00000000" w:rsidRPr="00000000">
                  <w:pPr>
                    <w:pStyle w:val="Title"/>
                    <w:contextualSpacing w:val="0"/>
                    <w:jc w:val="left"/>
                  </w:pPr>
                  <w:bookmarkStart w:colFirst="0" w:colLast="0" w:name="h.jcpi0hhefyj" w:id="34"/>
                  <w:bookmarkEnd w:id="34"/>
                  <w:r w:rsidDel="00000000" w:rsidR="00000000" w:rsidRPr="00000000">
                    <w:rPr>
                      <w:rtl w:val="0"/>
                    </w:rPr>
                  </w:r>
                </w:p>
                <w:p w:rsidR="00000000" w:rsidDel="00000000" w:rsidP="00000000" w:rsidRDefault="00000000" w:rsidRPr="00000000">
                  <w:pPr>
                    <w:pStyle w:val="Title"/>
                    <w:contextualSpacing w:val="0"/>
                    <w:jc w:val="left"/>
                  </w:pPr>
                  <w:bookmarkStart w:colFirst="0" w:colLast="0" w:name="h.ykpkda4loiok" w:id="35"/>
                  <w:bookmarkEnd w:id="35"/>
                  <w:r w:rsidDel="00000000" w:rsidR="00000000" w:rsidRPr="00000000">
                    <w:rPr>
                      <w:b w:val="0"/>
                      <w:sz w:val="20"/>
                      <w:szCs w:val="20"/>
                      <w:rtl w:val="0"/>
                    </w:rPr>
                    <w:t xml:space="preserve">(PIR will not complete this unit due to time constraints.)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in1bwpj87f4" w:id="36"/>
                  <w:bookmarkEnd w:id="36"/>
                  <w:r w:rsidDel="00000000" w:rsidR="00000000" w:rsidRPr="00000000">
                    <w:rPr>
                      <w:b w:val="0"/>
                      <w:sz w:val="20"/>
                      <w:szCs w:val="20"/>
                      <w:rtl w:val="0"/>
                    </w:rPr>
                    <w:t xml:space="preserve">Who are my modern indigenous role models? </w:t>
                  </w:r>
                </w:p>
                <w:p w:rsidR="00000000" w:rsidDel="00000000" w:rsidP="00000000" w:rsidRDefault="00000000" w:rsidRPr="00000000">
                  <w:pPr>
                    <w:pStyle w:val="Title"/>
                    <w:contextualSpacing w:val="0"/>
                    <w:jc w:val="left"/>
                  </w:pPr>
                  <w:bookmarkStart w:colFirst="0" w:colLast="0" w:name="h.j3pufarhy78f" w:id="37"/>
                  <w:bookmarkEnd w:id="37"/>
                  <w:r w:rsidDel="00000000" w:rsidR="00000000" w:rsidRPr="00000000">
                    <w:rPr>
                      <w:rtl w:val="0"/>
                    </w:rPr>
                  </w:r>
                </w:p>
                <w:p w:rsidR="00000000" w:rsidDel="00000000" w:rsidP="00000000" w:rsidRDefault="00000000" w:rsidRPr="00000000">
                  <w:pPr>
                    <w:pStyle w:val="Title"/>
                    <w:contextualSpacing w:val="0"/>
                    <w:jc w:val="left"/>
                  </w:pPr>
                  <w:bookmarkStart w:colFirst="0" w:colLast="0" w:name="h.mkot03y7cj3p" w:id="38"/>
                  <w:bookmarkEnd w:id="38"/>
                  <w:r w:rsidDel="00000000" w:rsidR="00000000" w:rsidRPr="00000000">
                    <w:rPr>
                      <w:b w:val="0"/>
                      <w:sz w:val="20"/>
                      <w:szCs w:val="20"/>
                      <w:rtl w:val="0"/>
                    </w:rPr>
                    <w:t xml:space="preserve">How can integrating digital tools make my message clear?</w:t>
                  </w:r>
                  <w:r w:rsidDel="00000000" w:rsidR="00000000" w:rsidRPr="00000000">
                    <w:rPr>
                      <w:rtl w:val="0"/>
                    </w:rPr>
                  </w:r>
                </w:p>
              </w:tc>
              <w:tc>
                <w:tcPr>
                  <w:shd w:fill="ffffff"/>
                </w:tcPr>
                <w:p w:rsidR="00000000" w:rsidDel="00000000" w:rsidP="00000000" w:rsidRDefault="00000000" w:rsidRPr="00000000">
                  <w:pPr>
                    <w:pStyle w:val="Title"/>
                    <w:tabs>
                      <w:tab w:val="left" w:pos="1696"/>
                    </w:tabs>
                    <w:contextualSpacing w:val="0"/>
                    <w:jc w:val="both"/>
                  </w:pPr>
                  <w:bookmarkStart w:colFirst="0" w:colLast="0" w:name="h.9aoezdcdnycw" w:id="39"/>
                  <w:bookmarkEnd w:id="39"/>
                  <w:r w:rsidDel="00000000" w:rsidR="00000000" w:rsidRPr="00000000">
                    <w:rPr>
                      <w:b w:val="0"/>
                      <w:sz w:val="20"/>
                      <w:szCs w:val="20"/>
                      <w:rtl w:val="0"/>
                    </w:rPr>
                    <w:t xml:space="preserve">CCSS.ELA-LITERACY.RI.8.6</w:t>
                  </w:r>
                </w:p>
                <w:p w:rsidR="00000000" w:rsidDel="00000000" w:rsidP="00000000" w:rsidRDefault="00000000" w:rsidRPr="00000000">
                  <w:pPr>
                    <w:pStyle w:val="Title"/>
                    <w:tabs>
                      <w:tab w:val="left" w:pos="1696"/>
                    </w:tabs>
                    <w:contextualSpacing w:val="0"/>
                    <w:jc w:val="both"/>
                  </w:pPr>
                  <w:bookmarkStart w:colFirst="0" w:colLast="0" w:name="h.33llaq6aatg5" w:id="40"/>
                  <w:bookmarkEnd w:id="40"/>
                  <w:r w:rsidDel="00000000" w:rsidR="00000000" w:rsidRPr="00000000">
                    <w:rPr>
                      <w:b w:val="0"/>
                      <w:sz w:val="20"/>
                      <w:szCs w:val="20"/>
                      <w:rtl w:val="0"/>
                    </w:rPr>
                    <w:t xml:space="preserve">Determine an author's point of view or purpose in a text and analyze how the author acknowledges and responds to conflicting evidence or viewpoints.</w:t>
                  </w:r>
                </w:p>
                <w:p w:rsidR="00000000" w:rsidDel="00000000" w:rsidP="00000000" w:rsidRDefault="00000000" w:rsidRPr="00000000">
                  <w:pPr>
                    <w:pStyle w:val="Title"/>
                    <w:tabs>
                      <w:tab w:val="left" w:pos="1696"/>
                    </w:tabs>
                    <w:contextualSpacing w:val="0"/>
                    <w:jc w:val="both"/>
                  </w:pPr>
                  <w:bookmarkStart w:colFirst="0" w:colLast="0" w:name="h.vx3lowohhwy9" w:id="41"/>
                  <w:bookmarkEnd w:id="41"/>
                  <w:r w:rsidDel="00000000" w:rsidR="00000000" w:rsidRPr="00000000">
                    <w:rPr>
                      <w:b w:val="0"/>
                      <w:sz w:val="20"/>
                      <w:szCs w:val="20"/>
                      <w:rtl w:val="0"/>
                    </w:rPr>
                    <w:t xml:space="preserve">CCSS.ELA-LITERACY.RI.8.9</w:t>
                  </w:r>
                </w:p>
                <w:p w:rsidR="00000000" w:rsidDel="00000000" w:rsidP="00000000" w:rsidRDefault="00000000" w:rsidRPr="00000000">
                  <w:pPr>
                    <w:pStyle w:val="Title"/>
                    <w:tabs>
                      <w:tab w:val="left" w:pos="1696"/>
                    </w:tabs>
                    <w:contextualSpacing w:val="0"/>
                    <w:jc w:val="both"/>
                  </w:pPr>
                  <w:bookmarkStart w:colFirst="0" w:colLast="0" w:name="h.lj7b0i2x2j44" w:id="42"/>
                  <w:bookmarkEnd w:id="42"/>
                  <w:r w:rsidDel="00000000" w:rsidR="00000000" w:rsidRPr="00000000">
                    <w:rPr>
                      <w:b w:val="0"/>
                      <w:sz w:val="20"/>
                      <w:szCs w:val="20"/>
                      <w:rtl w:val="0"/>
                    </w:rPr>
                    <w:t xml:space="preserve">Analyze a case in which two or more texts provide conflicting information on the same topic and identify where the texts disagree on matters of fact or interpretation.</w:t>
                  </w:r>
                </w:p>
                <w:p w:rsidR="00000000" w:rsidDel="00000000" w:rsidP="00000000" w:rsidRDefault="00000000" w:rsidRPr="00000000">
                  <w:pPr>
                    <w:pStyle w:val="Title"/>
                    <w:tabs>
                      <w:tab w:val="left" w:pos="1696"/>
                    </w:tabs>
                    <w:contextualSpacing w:val="0"/>
                    <w:jc w:val="both"/>
                  </w:pPr>
                  <w:bookmarkStart w:colFirst="0" w:colLast="0" w:name="h.klowm7lpvexi" w:id="43"/>
                  <w:bookmarkEnd w:id="43"/>
                  <w:r w:rsidDel="00000000" w:rsidR="00000000" w:rsidRPr="00000000">
                    <w:rPr>
                      <w:b w:val="0"/>
                      <w:sz w:val="20"/>
                      <w:szCs w:val="20"/>
                      <w:rtl w:val="0"/>
                    </w:rPr>
                    <w:t xml:space="preserve">CCSS.ELA-LITERACY.W.8.2</w:t>
                  </w:r>
                </w:p>
                <w:p w:rsidR="00000000" w:rsidDel="00000000" w:rsidP="00000000" w:rsidRDefault="00000000" w:rsidRPr="00000000">
                  <w:pPr>
                    <w:pStyle w:val="Title"/>
                    <w:tabs>
                      <w:tab w:val="left" w:pos="1696"/>
                    </w:tabs>
                    <w:contextualSpacing w:val="0"/>
                    <w:jc w:val="both"/>
                  </w:pPr>
                  <w:bookmarkStart w:colFirst="0" w:colLast="0" w:name="h.cjozzrapojyy" w:id="44"/>
                  <w:bookmarkEnd w:id="44"/>
                  <w:r w:rsidDel="00000000" w:rsidR="00000000" w:rsidRPr="00000000">
                    <w:rPr>
                      <w:b w:val="0"/>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pPr>
                    <w:pStyle w:val="Title"/>
                    <w:tabs>
                      <w:tab w:val="left" w:pos="1696"/>
                    </w:tabs>
                    <w:contextualSpacing w:val="0"/>
                    <w:jc w:val="both"/>
                  </w:pPr>
                  <w:bookmarkStart w:colFirst="0" w:colLast="0" w:name="h.cckhn9xc41lz" w:id="45"/>
                  <w:bookmarkEnd w:id="45"/>
                  <w:r w:rsidDel="00000000" w:rsidR="00000000" w:rsidRPr="00000000">
                    <w:rPr>
                      <w:b w:val="0"/>
                      <w:sz w:val="20"/>
                      <w:szCs w:val="20"/>
                      <w:rtl w:val="0"/>
                    </w:rPr>
                    <w:t xml:space="preserve">CCSS.ELA-LITERACY.SL.8.1.A</w:t>
                  </w:r>
                </w:p>
                <w:p w:rsidR="00000000" w:rsidDel="00000000" w:rsidP="00000000" w:rsidRDefault="00000000" w:rsidRPr="00000000">
                  <w:pPr>
                    <w:pStyle w:val="Title"/>
                    <w:tabs>
                      <w:tab w:val="left" w:pos="1696"/>
                    </w:tabs>
                    <w:contextualSpacing w:val="0"/>
                    <w:jc w:val="both"/>
                  </w:pPr>
                  <w:bookmarkStart w:colFirst="0" w:colLast="0" w:name="h.y9428wtt2kdb" w:id="46"/>
                  <w:bookmarkEnd w:id="46"/>
                  <w:r w:rsidDel="00000000" w:rsidR="00000000" w:rsidRPr="00000000">
                    <w:rPr>
                      <w:b w:val="0"/>
                      <w:sz w:val="20"/>
                      <w:szCs w:val="20"/>
                      <w:rtl w:val="0"/>
                    </w:rPr>
                    <w:t xml:space="preserve">Come to discussions prepared, having read or researched material under study; explicitly draw on that preparation by referring to evidence on the topic, text, or issue to probe and reflect on ideas under discussion. </w:t>
                  </w:r>
                </w:p>
                <w:p w:rsidR="00000000" w:rsidDel="00000000" w:rsidP="00000000" w:rsidRDefault="00000000" w:rsidRPr="00000000">
                  <w:pPr>
                    <w:pStyle w:val="Title"/>
                    <w:tabs>
                      <w:tab w:val="left" w:pos="1696"/>
                    </w:tabs>
                    <w:contextualSpacing w:val="0"/>
                    <w:jc w:val="both"/>
                  </w:pPr>
                  <w:bookmarkStart w:colFirst="0" w:colLast="0" w:name="h.uwwxv9wa0mfa" w:id="47"/>
                  <w:bookmarkEnd w:id="47"/>
                  <w:r w:rsidDel="00000000" w:rsidR="00000000" w:rsidRPr="00000000">
                    <w:rPr>
                      <w:b w:val="0"/>
                      <w:sz w:val="20"/>
                      <w:szCs w:val="20"/>
                      <w:rtl w:val="0"/>
                    </w:rPr>
                    <w:t xml:space="preserve">CCSS.ELA-LITERACY.SL.8.1.B</w:t>
                  </w:r>
                </w:p>
                <w:p w:rsidR="00000000" w:rsidDel="00000000" w:rsidP="00000000" w:rsidRDefault="00000000" w:rsidRPr="00000000">
                  <w:pPr>
                    <w:pStyle w:val="Title"/>
                    <w:tabs>
                      <w:tab w:val="left" w:pos="1696"/>
                    </w:tabs>
                    <w:contextualSpacing w:val="0"/>
                    <w:jc w:val="both"/>
                  </w:pPr>
                  <w:bookmarkStart w:colFirst="0" w:colLast="0" w:name="h.repshdkyxau2" w:id="48"/>
                  <w:bookmarkEnd w:id="48"/>
                  <w:r w:rsidDel="00000000" w:rsidR="00000000" w:rsidRPr="00000000">
                    <w:rPr>
                      <w:b w:val="0"/>
                      <w:sz w:val="20"/>
                      <w:szCs w:val="20"/>
                      <w:rtl w:val="0"/>
                    </w:rPr>
                    <w:t xml:space="preserve">Follow rules for collegial discussions and decision-making, track progress toward specific goals and deadlines, and define individual roles as needed.</w:t>
                  </w:r>
                </w:p>
                <w:p w:rsidR="00000000" w:rsidDel="00000000" w:rsidP="00000000" w:rsidRDefault="00000000" w:rsidRPr="00000000">
                  <w:pPr>
                    <w:pStyle w:val="Title"/>
                    <w:tabs>
                      <w:tab w:val="left" w:pos="1696"/>
                    </w:tabs>
                    <w:contextualSpacing w:val="0"/>
                    <w:jc w:val="both"/>
                  </w:pPr>
                  <w:bookmarkStart w:colFirst="0" w:colLast="0" w:name="h.e5h7wtapl6zx" w:id="49"/>
                  <w:bookmarkEnd w:id="49"/>
                  <w:r w:rsidDel="00000000" w:rsidR="00000000" w:rsidRPr="00000000">
                    <w:rPr>
                      <w:b w:val="0"/>
                      <w:sz w:val="20"/>
                      <w:szCs w:val="20"/>
                      <w:rtl w:val="0"/>
                    </w:rPr>
                    <w:t xml:space="preserve">CCSS.ELA-LITERACY.SL.8.5</w:t>
                  </w:r>
                </w:p>
                <w:p w:rsidR="00000000" w:rsidDel="00000000" w:rsidP="00000000" w:rsidRDefault="00000000" w:rsidRPr="00000000">
                  <w:pPr>
                    <w:pStyle w:val="Title"/>
                    <w:tabs>
                      <w:tab w:val="left" w:pos="1696"/>
                    </w:tabs>
                    <w:contextualSpacing w:val="0"/>
                    <w:jc w:val="both"/>
                  </w:pPr>
                  <w:bookmarkStart w:colFirst="0" w:colLast="0" w:name="h.4pz931700wob" w:id="50"/>
                  <w:bookmarkEnd w:id="50"/>
                  <w:r w:rsidDel="00000000" w:rsidR="00000000" w:rsidRPr="00000000">
                    <w:rPr>
                      <w:b w:val="0"/>
                      <w:sz w:val="20"/>
                      <w:szCs w:val="20"/>
                      <w:rtl w:val="0"/>
                    </w:rPr>
                    <w:t xml:space="preserve">Integrate multimedia and visual displays into presentations to clarify information, strengthen claims and evidence, and add interest.</w:t>
                  </w:r>
                </w:p>
              </w:tc>
              <w:tc>
                <w:tcPr>
                  <w:shd w:fill="ffffff"/>
                </w:tcPr>
                <w:p w:rsidR="00000000" w:rsidDel="00000000" w:rsidP="00000000" w:rsidRDefault="00000000" w:rsidRPr="00000000">
                  <w:pPr>
                    <w:pStyle w:val="Title"/>
                    <w:contextualSpacing w:val="0"/>
                    <w:jc w:val="left"/>
                  </w:pPr>
                  <w:bookmarkStart w:colFirst="0" w:colLast="0" w:name="h.7t9c23xmfo6i" w:id="51"/>
                  <w:bookmarkEnd w:id="51"/>
                  <w:r w:rsidDel="00000000" w:rsidR="00000000" w:rsidRPr="00000000">
                    <w:rPr>
                      <w:b w:val="0"/>
                      <w:sz w:val="20"/>
                      <w:szCs w:val="20"/>
                      <w:rtl w:val="0"/>
                    </w:rPr>
                    <w:t xml:space="preserve">-</w:t>
                  </w:r>
                  <w:r w:rsidDel="00000000" w:rsidR="00000000" w:rsidRPr="00000000">
                    <w:rPr>
                      <w:b w:val="0"/>
                      <w:sz w:val="20"/>
                      <w:szCs w:val="20"/>
                      <w:rtl w:val="0"/>
                    </w:rPr>
                    <w:t xml:space="preserve">Create a </w:t>
                  </w:r>
                  <w:r w:rsidDel="00000000" w:rsidR="00000000" w:rsidRPr="00000000">
                    <w:rPr>
                      <w:b w:val="0"/>
                      <w:sz w:val="20"/>
                      <w:szCs w:val="20"/>
                      <w:rtl w:val="0"/>
                    </w:rPr>
                    <w:t xml:space="preserve">digital profile of a self-selected  modern</w:t>
                  </w:r>
                  <w:r w:rsidDel="00000000" w:rsidR="00000000" w:rsidRPr="00000000">
                    <w:rPr>
                      <w:b w:val="0"/>
                      <w:sz w:val="20"/>
                      <w:szCs w:val="20"/>
                      <w:rtl w:val="0"/>
                    </w:rPr>
                    <w:t xml:space="preserve"> indigenous hero that includes multimedia and text based on a personal interview</w:t>
                  </w: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ekvx5m7yeb" w:id="52"/>
                  <w:bookmarkEnd w:id="52"/>
                  <w:r w:rsidDel="00000000" w:rsidR="00000000" w:rsidRPr="00000000">
                    <w:rPr>
                      <w:b w:val="0"/>
                      <w:sz w:val="20"/>
                      <w:szCs w:val="20"/>
                      <w:rtl w:val="0"/>
                    </w:rPr>
                    <w:t xml:space="preserve">7 weeks</w:t>
                  </w:r>
                </w:p>
              </w:tc>
            </w:tr>
            <w:tr>
              <w:tc>
                <w:tcPr>
                  <w:shd w:fill="ffffff"/>
                </w:tcPr>
                <w:p w:rsidR="00000000" w:rsidDel="00000000" w:rsidP="00000000" w:rsidRDefault="00000000" w:rsidRPr="00000000">
                  <w:pPr>
                    <w:pStyle w:val="Title"/>
                    <w:numPr>
                      <w:ilvl w:val="0"/>
                      <w:numId w:val="2"/>
                    </w:numPr>
                    <w:ind w:left="360"/>
                    <w:contextualSpacing w:val="1"/>
                    <w:jc w:val="left"/>
                    <w:rPr>
                      <w:b w:val="0"/>
                      <w:sz w:val="20"/>
                      <w:szCs w:val="20"/>
                    </w:rPr>
                  </w:pPr>
                  <w:bookmarkStart w:colFirst="0" w:colLast="0" w:name="h.7utep4wybhuu" w:id="53"/>
                  <w:bookmarkEnd w:id="53"/>
                  <w:r w:rsidDel="00000000" w:rsidR="00000000" w:rsidRPr="00000000">
                    <w:rPr>
                      <w:b w:val="0"/>
                      <w:sz w:val="20"/>
                      <w:szCs w:val="20"/>
                      <w:rtl w:val="0"/>
                    </w:rPr>
                    <w:t xml:space="preserve">Scholarly Portfolios</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qom7akezxt87" w:id="54"/>
                  <w:bookmarkEnd w:id="54"/>
                  <w:r w:rsidDel="00000000" w:rsidR="00000000" w:rsidRPr="00000000">
                    <w:rPr>
                      <w:b w:val="0"/>
                      <w:sz w:val="20"/>
                      <w:szCs w:val="20"/>
                      <w:rtl w:val="0"/>
                    </w:rPr>
                    <w:t xml:space="preserve">What have I learned as a NL scholar and what are my scholarly next steps?</w:t>
                  </w:r>
                  <w:r w:rsidDel="00000000" w:rsidR="00000000" w:rsidRPr="00000000">
                    <w:rPr>
                      <w:rtl w:val="0"/>
                    </w:rPr>
                  </w:r>
                </w:p>
              </w:tc>
              <w:tc>
                <w:tcPr>
                  <w:shd w:fill="ffffff"/>
                </w:tcPr>
                <w:p w:rsidR="00000000" w:rsidDel="00000000" w:rsidP="00000000" w:rsidRDefault="00000000" w:rsidRPr="00000000">
                  <w:pPr>
                    <w:pStyle w:val="Title"/>
                    <w:tabs>
                      <w:tab w:val="left" w:pos="1696"/>
                    </w:tabs>
                    <w:contextualSpacing w:val="0"/>
                    <w:jc w:val="both"/>
                  </w:pPr>
                  <w:bookmarkStart w:colFirst="0" w:colLast="0" w:name="h.b94bc4vqw2mc" w:id="55"/>
                  <w:bookmarkEnd w:id="55"/>
                  <w:hyperlink r:id="rId30">
                    <w:r w:rsidDel="00000000" w:rsidR="00000000" w:rsidRPr="00000000">
                      <w:rPr>
                        <w:b w:val="0"/>
                        <w:color w:val="373737"/>
                        <w:sz w:val="20"/>
                        <w:szCs w:val="20"/>
                        <w:rtl w:val="0"/>
                      </w:rPr>
                      <w:t xml:space="preserve">CCSS.ELA-LITERACY.W.8.2</w:t>
                    </w:r>
                  </w:hyperlink>
                </w:p>
                <w:p w:rsidR="00000000" w:rsidDel="00000000" w:rsidP="00000000" w:rsidRDefault="00000000" w:rsidRPr="00000000">
                  <w:pPr>
                    <w:pStyle w:val="Title"/>
                    <w:tabs>
                      <w:tab w:val="left" w:pos="1696"/>
                    </w:tabs>
                    <w:contextualSpacing w:val="0"/>
                    <w:jc w:val="both"/>
                  </w:pPr>
                  <w:bookmarkStart w:colFirst="0" w:colLast="0" w:name="h.b94bc4vqw2mc" w:id="55"/>
                  <w:bookmarkEnd w:id="55"/>
                  <w:r w:rsidDel="00000000" w:rsidR="00000000" w:rsidRPr="00000000">
                    <w:rPr>
                      <w:b w:val="0"/>
                      <w:color w:val="202020"/>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pPr>
                    <w:pStyle w:val="Title"/>
                    <w:tabs>
                      <w:tab w:val="left" w:pos="1696"/>
                    </w:tabs>
                    <w:contextualSpacing w:val="0"/>
                    <w:jc w:val="both"/>
                  </w:pPr>
                  <w:bookmarkStart w:colFirst="0" w:colLast="0" w:name="h.b94bc4vqw2mc" w:id="55"/>
                  <w:bookmarkEnd w:id="55"/>
                  <w:hyperlink r:id="rId31">
                    <w:r w:rsidDel="00000000" w:rsidR="00000000" w:rsidRPr="00000000">
                      <w:rPr>
                        <w:b w:val="0"/>
                        <w:color w:val="373737"/>
                        <w:sz w:val="20"/>
                        <w:szCs w:val="20"/>
                        <w:rtl w:val="0"/>
                      </w:rPr>
                      <w:t xml:space="preserve">CCSS.ELA-LITERACY.W.8.2.A</w:t>
                    </w:r>
                  </w:hyperlink>
                </w:p>
                <w:p w:rsidR="00000000" w:rsidDel="00000000" w:rsidP="00000000" w:rsidRDefault="00000000" w:rsidRPr="00000000">
                  <w:pPr>
                    <w:pStyle w:val="Title"/>
                    <w:tabs>
                      <w:tab w:val="left" w:pos="1696"/>
                    </w:tabs>
                    <w:contextualSpacing w:val="0"/>
                    <w:jc w:val="both"/>
                  </w:pPr>
                  <w:bookmarkStart w:colFirst="0" w:colLast="0" w:name="h.b94bc4vqw2mc" w:id="55"/>
                  <w:bookmarkEnd w:id="55"/>
                  <w:r w:rsidDel="00000000" w:rsidR="00000000" w:rsidRPr="00000000">
                    <w:rPr>
                      <w:b w:val="0"/>
                      <w:color w:val="202020"/>
                      <w:sz w:val="20"/>
                      <w:szCs w:val="20"/>
                      <w:rtl w:val="0"/>
                    </w:rPr>
                    <w:t xml:space="preserve">Introduce a topic clearly, previewing what is to follow; organize ideas, concepts, and information into broader categories; include formatting (e.g., headings), graphics (e.g., charts, tables), and multimedia when useful to aiding comprehension.</w:t>
                  </w:r>
                </w:p>
                <w:p w:rsidR="00000000" w:rsidDel="00000000" w:rsidP="00000000" w:rsidRDefault="00000000" w:rsidRPr="00000000">
                  <w:pPr>
                    <w:pStyle w:val="Title"/>
                    <w:tabs>
                      <w:tab w:val="left" w:pos="1696"/>
                    </w:tabs>
                    <w:contextualSpacing w:val="0"/>
                    <w:jc w:val="both"/>
                  </w:pPr>
                  <w:bookmarkStart w:colFirst="0" w:colLast="0" w:name="h.b94bc4vqw2mc" w:id="55"/>
                  <w:bookmarkEnd w:id="55"/>
                  <w:hyperlink r:id="rId32">
                    <w:r w:rsidDel="00000000" w:rsidR="00000000" w:rsidRPr="00000000">
                      <w:rPr>
                        <w:b w:val="0"/>
                        <w:color w:val="373737"/>
                        <w:sz w:val="20"/>
                        <w:szCs w:val="20"/>
                        <w:rtl w:val="0"/>
                      </w:rPr>
                      <w:t xml:space="preserve">CCSS.ELA-LITERACY.W.8.2.B</w:t>
                    </w:r>
                  </w:hyperlink>
                </w:p>
                <w:p w:rsidR="00000000" w:rsidDel="00000000" w:rsidP="00000000" w:rsidRDefault="00000000" w:rsidRPr="00000000">
                  <w:pPr>
                    <w:pStyle w:val="Title"/>
                    <w:tabs>
                      <w:tab w:val="left" w:pos="1696"/>
                    </w:tabs>
                    <w:contextualSpacing w:val="0"/>
                    <w:jc w:val="both"/>
                  </w:pPr>
                  <w:bookmarkStart w:colFirst="0" w:colLast="0" w:name="h.b94bc4vqw2mc" w:id="55"/>
                  <w:bookmarkEnd w:id="55"/>
                  <w:r w:rsidDel="00000000" w:rsidR="00000000" w:rsidRPr="00000000">
                    <w:rPr>
                      <w:b w:val="0"/>
                      <w:color w:val="202020"/>
                      <w:sz w:val="20"/>
                      <w:szCs w:val="20"/>
                      <w:rtl w:val="0"/>
                    </w:rPr>
                    <w:t xml:space="preserve">Develop the topic with relevant, well-chosen facts, definitions, concrete details, quotations, or other information and </w:t>
                  </w:r>
                  <w:r w:rsidDel="00000000" w:rsidR="00000000" w:rsidRPr="00000000">
                    <w:rPr>
                      <w:b w:val="0"/>
                      <w:color w:val="202020"/>
                      <w:sz w:val="20"/>
                      <w:szCs w:val="20"/>
                      <w:rtl w:val="0"/>
                    </w:rPr>
                    <w:t xml:space="preserve">examples</w:t>
                  </w:r>
                  <w:r w:rsidDel="00000000" w:rsidR="00000000" w:rsidRPr="00000000">
                    <w:rPr>
                      <w:b w:val="0"/>
                      <w:color w:val="202020"/>
                      <w:sz w:val="20"/>
                      <w:szCs w:val="20"/>
                      <w:rtl w:val="0"/>
                    </w:rPr>
                    <w:t xml:space="preserve">.</w:t>
                  </w:r>
                </w:p>
                <w:p w:rsidR="00000000" w:rsidDel="00000000" w:rsidP="00000000" w:rsidRDefault="00000000" w:rsidRPr="00000000">
                  <w:pPr>
                    <w:pStyle w:val="Title"/>
                    <w:tabs>
                      <w:tab w:val="left" w:pos="1696"/>
                    </w:tabs>
                    <w:contextualSpacing w:val="0"/>
                    <w:jc w:val="both"/>
                  </w:pPr>
                  <w:bookmarkStart w:colFirst="0" w:colLast="0" w:name="h.b94bc4vqw2mc" w:id="55"/>
                  <w:bookmarkEnd w:id="55"/>
                  <w:hyperlink r:id="rId33">
                    <w:r w:rsidDel="00000000" w:rsidR="00000000" w:rsidRPr="00000000">
                      <w:rPr>
                        <w:b w:val="0"/>
                        <w:color w:val="373737"/>
                        <w:sz w:val="20"/>
                        <w:szCs w:val="20"/>
                        <w:rtl w:val="0"/>
                      </w:rPr>
                      <w:t xml:space="preserve">CCSS.ELA-LITERACY.W.8.2.D</w:t>
                    </w:r>
                  </w:hyperlink>
                </w:p>
                <w:p w:rsidR="00000000" w:rsidDel="00000000" w:rsidP="00000000" w:rsidRDefault="00000000" w:rsidRPr="00000000">
                  <w:pPr>
                    <w:pStyle w:val="Title"/>
                    <w:tabs>
                      <w:tab w:val="left" w:pos="1696"/>
                    </w:tabs>
                    <w:contextualSpacing w:val="0"/>
                    <w:jc w:val="both"/>
                  </w:pPr>
                  <w:bookmarkStart w:colFirst="0" w:colLast="0" w:name="h.b94bc4vqw2mc" w:id="55"/>
                  <w:bookmarkEnd w:id="55"/>
                  <w:r w:rsidDel="00000000" w:rsidR="00000000" w:rsidRPr="00000000">
                    <w:rPr>
                      <w:b w:val="0"/>
                      <w:color w:val="202020"/>
                      <w:sz w:val="20"/>
                      <w:szCs w:val="20"/>
                      <w:rtl w:val="0"/>
                    </w:rPr>
                    <w:t xml:space="preserve">Use precise language and domain-specific vocabulary to inform about or explain the topic.</w:t>
                  </w:r>
                </w:p>
                <w:p w:rsidR="00000000" w:rsidDel="00000000" w:rsidP="00000000" w:rsidRDefault="00000000" w:rsidRPr="00000000">
                  <w:pPr>
                    <w:pStyle w:val="Title"/>
                    <w:tabs>
                      <w:tab w:val="left" w:pos="1696"/>
                    </w:tabs>
                    <w:contextualSpacing w:val="0"/>
                    <w:jc w:val="both"/>
                  </w:pPr>
                  <w:bookmarkStart w:colFirst="0" w:colLast="0" w:name="h.b94bc4vqw2mc" w:id="55"/>
                  <w:bookmarkEnd w:id="55"/>
                  <w:hyperlink r:id="rId34">
                    <w:r w:rsidDel="00000000" w:rsidR="00000000" w:rsidRPr="00000000">
                      <w:rPr>
                        <w:b w:val="0"/>
                        <w:color w:val="373737"/>
                        <w:sz w:val="20"/>
                        <w:szCs w:val="20"/>
                        <w:rtl w:val="0"/>
                      </w:rPr>
                      <w:t xml:space="preserve">CCSS.ELA-LITERACY.W.8.6</w:t>
                    </w:r>
                  </w:hyperlink>
                </w:p>
                <w:p w:rsidR="00000000" w:rsidDel="00000000" w:rsidP="00000000" w:rsidRDefault="00000000" w:rsidRPr="00000000">
                  <w:pPr>
                    <w:pStyle w:val="Title"/>
                    <w:tabs>
                      <w:tab w:val="left" w:pos="1696"/>
                    </w:tabs>
                    <w:contextualSpacing w:val="0"/>
                    <w:jc w:val="both"/>
                  </w:pPr>
                  <w:bookmarkStart w:colFirst="0" w:colLast="0" w:name="h.b94bc4vqw2mc" w:id="55"/>
                  <w:bookmarkEnd w:id="55"/>
                  <w:r w:rsidDel="00000000" w:rsidR="00000000" w:rsidRPr="00000000">
                    <w:rPr>
                      <w:b w:val="0"/>
                      <w:color w:val="202020"/>
                      <w:sz w:val="20"/>
                      <w:szCs w:val="20"/>
                      <w:rtl w:val="0"/>
                    </w:rPr>
                    <w:t xml:space="preserve">Use technology, including the Internet, to produce and publish writing and present the relationships between information and ideas efficiently as well as to interact and collaborate with others.</w:t>
                  </w:r>
                </w:p>
                <w:p w:rsidR="00000000" w:rsidDel="00000000" w:rsidP="00000000" w:rsidRDefault="00000000" w:rsidRPr="00000000">
                  <w:pPr>
                    <w:pStyle w:val="Title"/>
                    <w:tabs>
                      <w:tab w:val="left" w:pos="1696"/>
                    </w:tabs>
                    <w:contextualSpacing w:val="0"/>
                    <w:jc w:val="both"/>
                  </w:pPr>
                  <w:bookmarkStart w:colFirst="0" w:colLast="0" w:name="h.b5wmejb84fvq" w:id="56"/>
                  <w:bookmarkEnd w:id="56"/>
                  <w:hyperlink r:id="rId35">
                    <w:r w:rsidDel="00000000" w:rsidR="00000000" w:rsidRPr="00000000">
                      <w:rPr>
                        <w:b w:val="0"/>
                        <w:color w:val="373737"/>
                        <w:sz w:val="20"/>
                        <w:szCs w:val="20"/>
                        <w:rtl w:val="0"/>
                      </w:rPr>
                      <w:t xml:space="preserve">CCSS.ELA-LITERACY.SL.8.4</w:t>
                    </w:r>
                  </w:hyperlink>
                  <w:r w:rsidDel="00000000" w:rsidR="00000000" w:rsidRPr="00000000">
                    <w:rPr>
                      <w:rtl w:val="0"/>
                    </w:rPr>
                  </w:r>
                </w:p>
                <w:p w:rsidR="00000000" w:rsidDel="00000000" w:rsidP="00000000" w:rsidRDefault="00000000" w:rsidRPr="00000000">
                  <w:pPr>
                    <w:pStyle w:val="Title"/>
                    <w:tabs>
                      <w:tab w:val="left" w:pos="1696"/>
                    </w:tabs>
                    <w:contextualSpacing w:val="0"/>
                    <w:jc w:val="both"/>
                  </w:pPr>
                  <w:bookmarkStart w:colFirst="0" w:colLast="0" w:name="h.566obncie3z0" w:id="57"/>
                  <w:bookmarkEnd w:id="57"/>
                  <w:r w:rsidDel="00000000" w:rsidR="00000000" w:rsidRPr="00000000">
                    <w:rPr>
                      <w:b w:val="0"/>
                      <w:color w:val="202020"/>
                      <w:sz w:val="20"/>
                      <w:szCs w:val="20"/>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pPr>
                    <w:pStyle w:val="Title"/>
                    <w:tabs>
                      <w:tab w:val="left" w:pos="1696"/>
                    </w:tabs>
                    <w:contextualSpacing w:val="0"/>
                    <w:jc w:val="both"/>
                  </w:pPr>
                  <w:bookmarkStart w:colFirst="0" w:colLast="0" w:name="h.7hm1cm902248" w:id="58"/>
                  <w:bookmarkEnd w:id="58"/>
                  <w:hyperlink r:id="rId36">
                    <w:r w:rsidDel="00000000" w:rsidR="00000000" w:rsidRPr="00000000">
                      <w:rPr>
                        <w:b w:val="0"/>
                        <w:color w:val="373737"/>
                        <w:sz w:val="20"/>
                        <w:szCs w:val="20"/>
                        <w:rtl w:val="0"/>
                      </w:rPr>
                      <w:t xml:space="preserve">CCSS.ELA-LITERACY.SL.8.5</w:t>
                    </w:r>
                  </w:hyperlink>
                </w:p>
                <w:p w:rsidR="00000000" w:rsidDel="00000000" w:rsidP="00000000" w:rsidRDefault="00000000" w:rsidRPr="00000000">
                  <w:pPr>
                    <w:pStyle w:val="Title"/>
                    <w:tabs>
                      <w:tab w:val="left" w:pos="1696"/>
                    </w:tabs>
                    <w:contextualSpacing w:val="0"/>
                    <w:jc w:val="both"/>
                  </w:pPr>
                  <w:bookmarkStart w:colFirst="0" w:colLast="0" w:name="h.bjs2gorp3irj" w:id="59"/>
                  <w:bookmarkEnd w:id="59"/>
                  <w:r w:rsidDel="00000000" w:rsidR="00000000" w:rsidRPr="00000000">
                    <w:rPr>
                      <w:b w:val="0"/>
                      <w:color w:val="202020"/>
                      <w:sz w:val="20"/>
                      <w:szCs w:val="20"/>
                      <w:rtl w:val="0"/>
                    </w:rPr>
                    <w:t xml:space="preserve">Integrate multimedia and visual displays into presentations to clarify information, strengthen claims and evidence, and add interest.</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epmfowd8vcgz" w:id="60"/>
                  <w:bookmarkEnd w:id="60"/>
                  <w:r w:rsidDel="00000000" w:rsidR="00000000" w:rsidRPr="00000000">
                    <w:rPr>
                      <w:b w:val="0"/>
                      <w:sz w:val="20"/>
                      <w:szCs w:val="20"/>
                      <w:rtl w:val="0"/>
                    </w:rPr>
                    <w:t xml:space="preserve">-Complete an ePortfolio to reflect on learning, growth, and goals in Reading Literature; Reading Informational Text; Writing; and Speaking and Listening</w:t>
                  </w: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sfgl6mgggsev" w:id="61"/>
                  <w:bookmarkEnd w:id="61"/>
                  <w:r w:rsidDel="00000000" w:rsidR="00000000" w:rsidRPr="00000000">
                    <w:rPr>
                      <w:b w:val="0"/>
                      <w:sz w:val="20"/>
                      <w:szCs w:val="20"/>
                      <w:rtl w:val="0"/>
                    </w:rPr>
                    <w:t xml:space="preserve">2 weeks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360" w:firstLine="0"/>
      </w:pPr>
      <w:rPr>
        <w:i w:val="0"/>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8/2/" TargetMode="External"/><Relationship Id="rId22" Type="http://schemas.openxmlformats.org/officeDocument/2006/relationships/hyperlink" Target="http://www.corestandards.org/ELA-Literacy/W/8/2/a/" TargetMode="External"/><Relationship Id="rId21" Type="http://schemas.openxmlformats.org/officeDocument/2006/relationships/hyperlink" Target="http://www.corestandards.org/ELA-Literacy/W/8/2/a/" TargetMode="External"/><Relationship Id="rId24" Type="http://schemas.openxmlformats.org/officeDocument/2006/relationships/hyperlink" Target="http://www.corestandards.org/ELA-Literacy/W/8/2/d/" TargetMode="External"/><Relationship Id="rId23" Type="http://schemas.openxmlformats.org/officeDocument/2006/relationships/hyperlink" Target="http://www.corestandards.org/ELA-Literacy/W/8/2/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W/8/2/" TargetMode="External"/><Relationship Id="rId26" Type="http://schemas.openxmlformats.org/officeDocument/2006/relationships/hyperlink" Target="http://www.corestandards.org/ELA-Literacy/W/8/6/" TargetMode="External"/><Relationship Id="rId25" Type="http://schemas.openxmlformats.org/officeDocument/2006/relationships/hyperlink" Target="http://www.corestandards.org/ELA-Literacy/W/8/6/" TargetMode="External"/><Relationship Id="rId28" Type="http://schemas.openxmlformats.org/officeDocument/2006/relationships/hyperlink" Target="http://www.corestandards.org/ELA-Literacy/SL/8/4/" TargetMode="External"/><Relationship Id="rId27" Type="http://schemas.openxmlformats.org/officeDocument/2006/relationships/hyperlink" Target="http://www.corestandards.org/ELA-Literacy/SL/8/4/" TargetMode="Externa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 Id="rId29" Type="http://schemas.openxmlformats.org/officeDocument/2006/relationships/hyperlink" Target="http://www.corestandards.org/ELA-Literacy/SL/8/5/" TargetMode="External"/><Relationship Id="rId7" Type="http://schemas.openxmlformats.org/officeDocument/2006/relationships/hyperlink" Target="http://www.corestandards.org/ELA-Literacy/RL/8/10/" TargetMode="External"/><Relationship Id="rId8" Type="http://schemas.openxmlformats.org/officeDocument/2006/relationships/hyperlink" Target="http://www.corestandards.org/ELA-Literacy/RI/8/10/" TargetMode="External"/><Relationship Id="rId31" Type="http://schemas.openxmlformats.org/officeDocument/2006/relationships/hyperlink" Target="http://www.corestandards.org/ELA-Literacy/W/8/2/a/" TargetMode="External"/><Relationship Id="rId30" Type="http://schemas.openxmlformats.org/officeDocument/2006/relationships/hyperlink" Target="http://www.corestandards.org/ELA-Literacy/W/8/2/" TargetMode="External"/><Relationship Id="rId11" Type="http://schemas.openxmlformats.org/officeDocument/2006/relationships/hyperlink" Target="http://www.corestandards.org/ELA-Literacy/W/8/2/b/" TargetMode="External"/><Relationship Id="rId33" Type="http://schemas.openxmlformats.org/officeDocument/2006/relationships/hyperlink" Target="http://www.corestandards.org/ELA-Literacy/W/8/2/d/" TargetMode="External"/><Relationship Id="rId10" Type="http://schemas.openxmlformats.org/officeDocument/2006/relationships/hyperlink" Target="http://www.corestandards.org/ELA-Literacy/W/8/2/a/" TargetMode="External"/><Relationship Id="rId32" Type="http://schemas.openxmlformats.org/officeDocument/2006/relationships/hyperlink" Target="http://www.corestandards.org/ELA-Literacy/W/8/2/b/" TargetMode="External"/><Relationship Id="rId13" Type="http://schemas.openxmlformats.org/officeDocument/2006/relationships/hyperlink" Target="http://www.corestandards.org/ELA-Literacy/W/8/2/d/" TargetMode="External"/><Relationship Id="rId35" Type="http://schemas.openxmlformats.org/officeDocument/2006/relationships/hyperlink" Target="http://www.corestandards.org/ELA-Literacy/SL/8/4/" TargetMode="External"/><Relationship Id="rId12" Type="http://schemas.openxmlformats.org/officeDocument/2006/relationships/hyperlink" Target="http://www.corestandards.org/ELA-Literacy/W/8/2/d/" TargetMode="External"/><Relationship Id="rId34" Type="http://schemas.openxmlformats.org/officeDocument/2006/relationships/hyperlink" Target="http://www.corestandards.org/ELA-Literacy/W/8/6/" TargetMode="External"/><Relationship Id="rId15" Type="http://schemas.openxmlformats.org/officeDocument/2006/relationships/hyperlink" Target="http://www.corestandards.org/ELA-Literacy/W/8/6/" TargetMode="External"/><Relationship Id="rId14" Type="http://schemas.openxmlformats.org/officeDocument/2006/relationships/hyperlink" Target="http://www.corestandards.org/ELA-Literacy/W/8/6/" TargetMode="External"/><Relationship Id="rId36" Type="http://schemas.openxmlformats.org/officeDocument/2006/relationships/hyperlink" Target="http://www.corestandards.org/ELA-Literacy/SL/8/5/" TargetMode="External"/><Relationship Id="rId17" Type="http://schemas.openxmlformats.org/officeDocument/2006/relationships/hyperlink" Target="http://www.corestandards.org/ELA-Literacy/SL/8/5/" TargetMode="External"/><Relationship Id="rId16" Type="http://schemas.openxmlformats.org/officeDocument/2006/relationships/hyperlink" Target="http://www.corestandards.org/ELA-Literacy/SL/8/4/" TargetMode="External"/><Relationship Id="rId19" Type="http://schemas.openxmlformats.org/officeDocument/2006/relationships/hyperlink" Target="http://www.corestandards.org/ELA-Literacy/RI/8/10/" TargetMode="External"/><Relationship Id="rId18" Type="http://schemas.openxmlformats.org/officeDocument/2006/relationships/hyperlink" Target="http://www.corestandards.org/ELA-Literacy/RL/8/10/" TargetMode="External"/></Relationships>
</file>