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Katherine Page</w:t>
        <w:br w:type="textWrapping"/>
        <w:t xml:space="preserve">Date: May 7th 2015</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5">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6">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b w:val="1"/>
                <w:rtl w:val="0"/>
              </w:rPr>
              <w:t xml:space="preserve">SPIRALED STANDARDS</w:t>
            </w:r>
          </w:p>
          <w:p w:rsidR="00000000" w:rsidDel="00000000" w:rsidP="00000000" w:rsidRDefault="00000000" w:rsidRPr="00000000">
            <w:pPr>
              <w:tabs>
                <w:tab w:val="left" w:pos="1696"/>
              </w:tabs>
              <w:spacing w:after="220" w:before="260" w:line="348.92308748685457" w:lineRule="auto"/>
              <w:contextualSpacing w:val="0"/>
              <w:jc w:val="both"/>
            </w:pPr>
            <w:hyperlink r:id="rId7">
              <w:r w:rsidDel="00000000" w:rsidR="00000000" w:rsidRPr="00000000">
                <w:rPr>
                  <w:rFonts w:ascii="Times New Roman" w:cs="Times New Roman" w:eastAsia="Times New Roman" w:hAnsi="Times New Roman"/>
                  <w:color w:val="373737"/>
                  <w:sz w:val="18"/>
                  <w:szCs w:val="18"/>
                  <w:rtl w:val="0"/>
                </w:rPr>
                <w:t xml:space="preserve">CCSS.ELA-LITERACY.L.9-10.6</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Acquire and use</w:t>
            </w:r>
            <w:r w:rsidDel="00000000" w:rsidR="00000000" w:rsidRPr="00000000">
              <w:rPr>
                <w:rFonts w:ascii="Times New Roman" w:cs="Times New Roman" w:eastAsia="Times New Roman" w:hAnsi="Times New Roman"/>
                <w:color w:val="202020"/>
                <w:sz w:val="26"/>
                <w:szCs w:val="26"/>
                <w:rtl w:val="0"/>
              </w:rPr>
              <w:t xml:space="preserve"> accurately general academic and domain-specific words and phrases, sufficient for </w:t>
            </w:r>
            <w:r w:rsidDel="00000000" w:rsidR="00000000" w:rsidRPr="00000000">
              <w:rPr>
                <w:rFonts w:ascii="Times New Roman" w:cs="Times New Roman" w:eastAsia="Times New Roman" w:hAnsi="Times New Roman"/>
                <w:color w:val="202020"/>
                <w:sz w:val="26"/>
                <w:szCs w:val="26"/>
                <w:highlight w:val="green"/>
                <w:rtl w:val="0"/>
              </w:rPr>
              <w:t xml:space="preserve">reading, writing, speaking, and listening </w:t>
            </w:r>
            <w:r w:rsidDel="00000000" w:rsidR="00000000" w:rsidRPr="00000000">
              <w:rPr>
                <w:rFonts w:ascii="Times New Roman" w:cs="Times New Roman" w:eastAsia="Times New Roman" w:hAnsi="Times New Roman"/>
                <w:color w:val="202020"/>
                <w:sz w:val="26"/>
                <w:szCs w:val="26"/>
                <w:rtl w:val="0"/>
              </w:rPr>
              <w:t xml:space="preserve">at the</w:t>
            </w:r>
            <w:r w:rsidDel="00000000" w:rsidR="00000000" w:rsidRPr="00000000">
              <w:rPr>
                <w:rFonts w:ascii="Times New Roman" w:cs="Times New Roman" w:eastAsia="Times New Roman" w:hAnsi="Times New Roman"/>
                <w:color w:val="202020"/>
                <w:sz w:val="26"/>
                <w:szCs w:val="26"/>
                <w:highlight w:val="green"/>
                <w:rtl w:val="0"/>
              </w:rPr>
              <w:t xml:space="preserve"> college</w:t>
            </w:r>
            <w:r w:rsidDel="00000000" w:rsidR="00000000" w:rsidRPr="00000000">
              <w:rPr>
                <w:rFonts w:ascii="Times New Roman" w:cs="Times New Roman" w:eastAsia="Times New Roman" w:hAnsi="Times New Roman"/>
                <w:color w:val="202020"/>
                <w:sz w:val="26"/>
                <w:szCs w:val="26"/>
                <w:rtl w:val="0"/>
              </w:rPr>
              <w:t xml:space="preserve"> and </w:t>
            </w:r>
            <w:r w:rsidDel="00000000" w:rsidR="00000000" w:rsidRPr="00000000">
              <w:rPr>
                <w:rFonts w:ascii="Times New Roman" w:cs="Times New Roman" w:eastAsia="Times New Roman" w:hAnsi="Times New Roman"/>
                <w:color w:val="202020"/>
                <w:sz w:val="26"/>
                <w:szCs w:val="26"/>
                <w:highlight w:val="green"/>
                <w:rtl w:val="0"/>
              </w:rPr>
              <w:t xml:space="preserve">career </w:t>
            </w:r>
            <w:r w:rsidDel="00000000" w:rsidR="00000000" w:rsidRPr="00000000">
              <w:rPr>
                <w:rFonts w:ascii="Times New Roman" w:cs="Times New Roman" w:eastAsia="Times New Roman" w:hAnsi="Times New Roman"/>
                <w:color w:val="202020"/>
                <w:sz w:val="26"/>
                <w:szCs w:val="26"/>
                <w:rtl w:val="0"/>
              </w:rPr>
              <w:t xml:space="preserve">readiness level; </w:t>
            </w:r>
            <w:r w:rsidDel="00000000" w:rsidR="00000000" w:rsidRPr="00000000">
              <w:rPr>
                <w:rFonts w:ascii="Times New Roman" w:cs="Times New Roman" w:eastAsia="Times New Roman" w:hAnsi="Times New Roman"/>
                <w:color w:val="202020"/>
                <w:sz w:val="26"/>
                <w:szCs w:val="26"/>
                <w:highlight w:val="yellow"/>
                <w:rtl w:val="0"/>
              </w:rPr>
              <w:t xml:space="preserve">demonstrate</w:t>
            </w:r>
            <w:r w:rsidDel="00000000" w:rsidR="00000000" w:rsidRPr="00000000">
              <w:rPr>
                <w:rFonts w:ascii="Times New Roman" w:cs="Times New Roman" w:eastAsia="Times New Roman" w:hAnsi="Times New Roman"/>
                <w:color w:val="202020"/>
                <w:sz w:val="26"/>
                <w:szCs w:val="26"/>
                <w:rtl w:val="0"/>
              </w:rPr>
              <w:t xml:space="preserve"> independence in </w:t>
            </w:r>
            <w:r w:rsidDel="00000000" w:rsidR="00000000" w:rsidRPr="00000000">
              <w:rPr>
                <w:rFonts w:ascii="Times New Roman" w:cs="Times New Roman" w:eastAsia="Times New Roman" w:hAnsi="Times New Roman"/>
                <w:color w:val="202020"/>
                <w:sz w:val="26"/>
                <w:szCs w:val="26"/>
                <w:highlight w:val="yellow"/>
                <w:rtl w:val="0"/>
              </w:rPr>
              <w:t xml:space="preserve">gathering </w:t>
            </w:r>
            <w:r w:rsidDel="00000000" w:rsidR="00000000" w:rsidRPr="00000000">
              <w:rPr>
                <w:rFonts w:ascii="Times New Roman" w:cs="Times New Roman" w:eastAsia="Times New Roman" w:hAnsi="Times New Roman"/>
                <w:color w:val="202020"/>
                <w:sz w:val="26"/>
                <w:szCs w:val="26"/>
                <w:rtl w:val="0"/>
              </w:rPr>
              <w:t xml:space="preserve">vocabulary knowledge when considering a word or phrase important to comprehension or expression.</w:t>
            </w:r>
          </w:p>
          <w:p w:rsidR="00000000" w:rsidDel="00000000" w:rsidP="00000000" w:rsidRDefault="00000000" w:rsidRPr="00000000">
            <w:pPr>
              <w:tabs>
                <w:tab w:val="left" w:pos="1696"/>
              </w:tabs>
              <w:spacing w:after="220" w:before="260" w:line="348.92308748685457" w:lineRule="auto"/>
              <w:contextualSpacing w:val="0"/>
              <w:jc w:val="both"/>
            </w:pPr>
            <w:hyperlink r:id="rId8">
              <w:r w:rsidDel="00000000" w:rsidR="00000000" w:rsidRPr="00000000">
                <w:rPr>
                  <w:rFonts w:ascii="Times New Roman" w:cs="Times New Roman" w:eastAsia="Times New Roman" w:hAnsi="Times New Roman"/>
                  <w:color w:val="373737"/>
                  <w:sz w:val="18"/>
                  <w:szCs w:val="18"/>
                  <w:rtl w:val="0"/>
                </w:rPr>
                <w:t xml:space="preserve">CCSS.ELA-LITERACY.L.9-10.3</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Apply</w:t>
            </w:r>
            <w:r w:rsidDel="00000000" w:rsidR="00000000" w:rsidRPr="00000000">
              <w:rPr>
                <w:rFonts w:ascii="Times New Roman" w:cs="Times New Roman" w:eastAsia="Times New Roman" w:hAnsi="Times New Roman"/>
                <w:color w:val="202020"/>
                <w:sz w:val="26"/>
                <w:szCs w:val="26"/>
                <w:rtl w:val="0"/>
              </w:rPr>
              <w:t xml:space="preserve"> knowledge of language to understand how </w:t>
            </w:r>
            <w:r w:rsidDel="00000000" w:rsidR="00000000" w:rsidRPr="00000000">
              <w:rPr>
                <w:rFonts w:ascii="Times New Roman" w:cs="Times New Roman" w:eastAsia="Times New Roman" w:hAnsi="Times New Roman"/>
                <w:color w:val="202020"/>
                <w:sz w:val="26"/>
                <w:szCs w:val="26"/>
                <w:highlight w:val="green"/>
                <w:rtl w:val="0"/>
              </w:rPr>
              <w:t xml:space="preserve">language functions </w:t>
            </w:r>
            <w:r w:rsidDel="00000000" w:rsidR="00000000" w:rsidRPr="00000000">
              <w:rPr>
                <w:rFonts w:ascii="Times New Roman" w:cs="Times New Roman" w:eastAsia="Times New Roman" w:hAnsi="Times New Roman"/>
                <w:color w:val="202020"/>
                <w:sz w:val="26"/>
                <w:szCs w:val="26"/>
                <w:rtl w:val="0"/>
              </w:rPr>
              <w:t xml:space="preserve">in </w:t>
            </w:r>
            <w:r w:rsidDel="00000000" w:rsidR="00000000" w:rsidRPr="00000000">
              <w:rPr>
                <w:rFonts w:ascii="Times New Roman" w:cs="Times New Roman" w:eastAsia="Times New Roman" w:hAnsi="Times New Roman"/>
                <w:color w:val="202020"/>
                <w:sz w:val="26"/>
                <w:szCs w:val="26"/>
                <w:highlight w:val="green"/>
                <w:rtl w:val="0"/>
              </w:rPr>
              <w:t xml:space="preserve">different contexts</w:t>
            </w:r>
            <w:r w:rsidDel="00000000" w:rsidR="00000000" w:rsidRPr="00000000">
              <w:rPr>
                <w:rFonts w:ascii="Times New Roman" w:cs="Times New Roman" w:eastAsia="Times New Roman" w:hAnsi="Times New Roman"/>
                <w:color w:val="202020"/>
                <w:sz w:val="26"/>
                <w:szCs w:val="26"/>
                <w:rtl w:val="0"/>
              </w:rPr>
              <w:t xml:space="preserve">, to make </w:t>
            </w:r>
            <w:r w:rsidDel="00000000" w:rsidR="00000000" w:rsidRPr="00000000">
              <w:rPr>
                <w:rFonts w:ascii="Times New Roman" w:cs="Times New Roman" w:eastAsia="Times New Roman" w:hAnsi="Times New Roman"/>
                <w:color w:val="202020"/>
                <w:sz w:val="26"/>
                <w:szCs w:val="26"/>
                <w:highlight w:val="green"/>
                <w:rtl w:val="0"/>
              </w:rPr>
              <w:t xml:space="preserve">effective choices</w:t>
            </w:r>
            <w:r w:rsidDel="00000000" w:rsidR="00000000" w:rsidRPr="00000000">
              <w:rPr>
                <w:rFonts w:ascii="Times New Roman" w:cs="Times New Roman" w:eastAsia="Times New Roman" w:hAnsi="Times New Roman"/>
                <w:color w:val="202020"/>
                <w:sz w:val="26"/>
                <w:szCs w:val="26"/>
                <w:rtl w:val="0"/>
              </w:rPr>
              <w:t xml:space="preserve"> for meaning or style, and to </w:t>
            </w:r>
            <w:r w:rsidDel="00000000" w:rsidR="00000000" w:rsidRPr="00000000">
              <w:rPr>
                <w:rFonts w:ascii="Times New Roman" w:cs="Times New Roman" w:eastAsia="Times New Roman" w:hAnsi="Times New Roman"/>
                <w:color w:val="202020"/>
                <w:sz w:val="26"/>
                <w:szCs w:val="26"/>
                <w:highlight w:val="yellow"/>
                <w:rtl w:val="0"/>
              </w:rPr>
              <w:t xml:space="preserve">comprehend</w:t>
            </w:r>
            <w:r w:rsidDel="00000000" w:rsidR="00000000" w:rsidRPr="00000000">
              <w:rPr>
                <w:rFonts w:ascii="Times New Roman" w:cs="Times New Roman" w:eastAsia="Times New Roman" w:hAnsi="Times New Roman"/>
                <w:color w:val="202020"/>
                <w:sz w:val="26"/>
                <w:szCs w:val="26"/>
                <w:rtl w:val="0"/>
              </w:rPr>
              <w:t xml:space="preserve"> more fully when reading or listening.</w:t>
            </w:r>
          </w:p>
          <w:p w:rsidR="00000000" w:rsidDel="00000000" w:rsidP="00000000" w:rsidRDefault="00000000" w:rsidRPr="00000000">
            <w:pPr>
              <w:tabs>
                <w:tab w:val="left" w:pos="1696"/>
              </w:tabs>
              <w:spacing w:after="220" w:before="260" w:line="348.92308748685457" w:lineRule="auto"/>
              <w:contextualSpacing w:val="0"/>
              <w:jc w:val="both"/>
            </w:pPr>
            <w:hyperlink r:id="rId9">
              <w:r w:rsidDel="00000000" w:rsidR="00000000" w:rsidRPr="00000000">
                <w:rPr>
                  <w:rFonts w:ascii="Times New Roman" w:cs="Times New Roman" w:eastAsia="Times New Roman" w:hAnsi="Times New Roman"/>
                  <w:color w:val="373737"/>
                  <w:sz w:val="18"/>
                  <w:szCs w:val="18"/>
                  <w:rtl w:val="0"/>
                </w:rPr>
                <w:t xml:space="preserve">CCSS.ELA-LITERACY.L.9-10.1</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Demonstrate</w:t>
            </w:r>
            <w:r w:rsidDel="00000000" w:rsidR="00000000" w:rsidRPr="00000000">
              <w:rPr>
                <w:rFonts w:ascii="Times New Roman" w:cs="Times New Roman" w:eastAsia="Times New Roman" w:hAnsi="Times New Roman"/>
                <w:color w:val="202020"/>
                <w:sz w:val="26"/>
                <w:szCs w:val="26"/>
                <w:rtl w:val="0"/>
              </w:rPr>
              <w:t xml:space="preserve"> command of the conventions of standard English </w:t>
            </w:r>
            <w:r w:rsidDel="00000000" w:rsidR="00000000" w:rsidRPr="00000000">
              <w:rPr>
                <w:rFonts w:ascii="Times New Roman" w:cs="Times New Roman" w:eastAsia="Times New Roman" w:hAnsi="Times New Roman"/>
                <w:color w:val="202020"/>
                <w:sz w:val="26"/>
                <w:szCs w:val="26"/>
                <w:highlight w:val="green"/>
                <w:rtl w:val="0"/>
              </w:rPr>
              <w:t xml:space="preserve">grammar </w:t>
            </w:r>
            <w:r w:rsidDel="00000000" w:rsidR="00000000" w:rsidRPr="00000000">
              <w:rPr>
                <w:rFonts w:ascii="Times New Roman" w:cs="Times New Roman" w:eastAsia="Times New Roman" w:hAnsi="Times New Roman"/>
                <w:color w:val="202020"/>
                <w:sz w:val="26"/>
                <w:szCs w:val="26"/>
                <w:rtl w:val="0"/>
              </w:rPr>
              <w:t xml:space="preserve">and usage when writing or speaking</w:t>
            </w:r>
          </w:p>
          <w:p w:rsidR="00000000" w:rsidDel="00000000" w:rsidP="00000000" w:rsidRDefault="00000000" w:rsidRPr="00000000">
            <w:pPr>
              <w:tabs>
                <w:tab w:val="left" w:pos="1696"/>
              </w:tabs>
              <w:spacing w:after="220" w:before="260" w:line="348.92308748685457" w:lineRule="auto"/>
              <w:contextualSpacing w:val="0"/>
              <w:jc w:val="both"/>
            </w:pPr>
            <w:hyperlink r:id="rId10">
              <w:r w:rsidDel="00000000" w:rsidR="00000000" w:rsidRPr="00000000">
                <w:rPr>
                  <w:rFonts w:ascii="Times New Roman" w:cs="Times New Roman" w:eastAsia="Times New Roman" w:hAnsi="Times New Roman"/>
                  <w:color w:val="373737"/>
                  <w:sz w:val="18"/>
                  <w:szCs w:val="18"/>
                  <w:rtl w:val="0"/>
                </w:rPr>
                <w:t xml:space="preserve">CCSS.ELA-LITERACY.SL.9-10.5</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Make</w:t>
            </w:r>
            <w:r w:rsidDel="00000000" w:rsidR="00000000" w:rsidRPr="00000000">
              <w:rPr>
                <w:rFonts w:ascii="Times New Roman" w:cs="Times New Roman" w:eastAsia="Times New Roman" w:hAnsi="Times New Roman"/>
                <w:color w:val="202020"/>
                <w:sz w:val="26"/>
                <w:szCs w:val="26"/>
                <w:rtl w:val="0"/>
              </w:rPr>
              <w:t xml:space="preserve"> strategic use of </w:t>
            </w:r>
            <w:r w:rsidDel="00000000" w:rsidR="00000000" w:rsidRPr="00000000">
              <w:rPr>
                <w:rFonts w:ascii="Times New Roman" w:cs="Times New Roman" w:eastAsia="Times New Roman" w:hAnsi="Times New Roman"/>
                <w:color w:val="202020"/>
                <w:sz w:val="26"/>
                <w:szCs w:val="26"/>
                <w:highlight w:val="green"/>
                <w:rtl w:val="0"/>
              </w:rPr>
              <w:t xml:space="preserve">digital media</w:t>
            </w:r>
            <w:r w:rsidDel="00000000" w:rsidR="00000000" w:rsidRPr="00000000">
              <w:rPr>
                <w:rFonts w:ascii="Times New Roman" w:cs="Times New Roman" w:eastAsia="Times New Roman" w:hAnsi="Times New Roman"/>
                <w:color w:val="202020"/>
                <w:sz w:val="26"/>
                <w:szCs w:val="26"/>
                <w:rtl w:val="0"/>
              </w:rPr>
              <w:t xml:space="preserve"> (e.g., textual, graphical, audio, visual, and interactive elements) in </w:t>
            </w:r>
            <w:r w:rsidDel="00000000" w:rsidR="00000000" w:rsidRPr="00000000">
              <w:rPr>
                <w:rFonts w:ascii="Times New Roman" w:cs="Times New Roman" w:eastAsia="Times New Roman" w:hAnsi="Times New Roman"/>
                <w:color w:val="202020"/>
                <w:sz w:val="26"/>
                <w:szCs w:val="26"/>
                <w:highlight w:val="green"/>
                <w:rtl w:val="0"/>
              </w:rPr>
              <w:t xml:space="preserve">presentations</w:t>
            </w:r>
            <w:r w:rsidDel="00000000" w:rsidR="00000000" w:rsidRPr="00000000">
              <w:rPr>
                <w:rFonts w:ascii="Times New Roman" w:cs="Times New Roman" w:eastAsia="Times New Roman" w:hAnsi="Times New Roman"/>
                <w:color w:val="202020"/>
                <w:sz w:val="26"/>
                <w:szCs w:val="26"/>
                <w:rtl w:val="0"/>
              </w:rPr>
              <w:t xml:space="preserve"> to enhance understanding of findings, </w:t>
            </w:r>
            <w:r w:rsidDel="00000000" w:rsidR="00000000" w:rsidRPr="00000000">
              <w:rPr>
                <w:rFonts w:ascii="Times New Roman" w:cs="Times New Roman" w:eastAsia="Times New Roman" w:hAnsi="Times New Roman"/>
                <w:color w:val="202020"/>
                <w:sz w:val="26"/>
                <w:szCs w:val="26"/>
                <w:highlight w:val="green"/>
                <w:rtl w:val="0"/>
              </w:rPr>
              <w:t xml:space="preserve">reasoning</w:t>
            </w:r>
            <w:r w:rsidDel="00000000" w:rsidR="00000000" w:rsidRPr="00000000">
              <w:rPr>
                <w:rFonts w:ascii="Times New Roman" w:cs="Times New Roman" w:eastAsia="Times New Roman" w:hAnsi="Times New Roman"/>
                <w:color w:val="202020"/>
                <w:sz w:val="26"/>
                <w:szCs w:val="26"/>
                <w:rtl w:val="0"/>
              </w:rPr>
              <w:t xml:space="preserve">, and </w:t>
            </w:r>
            <w:r w:rsidDel="00000000" w:rsidR="00000000" w:rsidRPr="00000000">
              <w:rPr>
                <w:rFonts w:ascii="Times New Roman" w:cs="Times New Roman" w:eastAsia="Times New Roman" w:hAnsi="Times New Roman"/>
                <w:color w:val="202020"/>
                <w:sz w:val="26"/>
                <w:szCs w:val="26"/>
                <w:highlight w:val="green"/>
                <w:rtl w:val="0"/>
              </w:rPr>
              <w:t xml:space="preserve">evidence</w:t>
            </w:r>
            <w:r w:rsidDel="00000000" w:rsidR="00000000" w:rsidRPr="00000000">
              <w:rPr>
                <w:rFonts w:ascii="Times New Roman" w:cs="Times New Roman" w:eastAsia="Times New Roman" w:hAnsi="Times New Roman"/>
                <w:color w:val="202020"/>
                <w:sz w:val="26"/>
                <w:szCs w:val="26"/>
                <w:rtl w:val="0"/>
              </w:rPr>
              <w:t xml:space="preserve"> and to add interest.</w:t>
            </w:r>
          </w:p>
          <w:p w:rsidR="00000000" w:rsidDel="00000000" w:rsidP="00000000" w:rsidRDefault="00000000" w:rsidRPr="00000000">
            <w:pPr>
              <w:tabs>
                <w:tab w:val="left" w:pos="1696"/>
              </w:tabs>
              <w:spacing w:after="220" w:before="260" w:line="348.92308748685457" w:lineRule="auto"/>
              <w:contextualSpacing w:val="0"/>
              <w:jc w:val="both"/>
            </w:pPr>
            <w:hyperlink r:id="rId11">
              <w:r w:rsidDel="00000000" w:rsidR="00000000" w:rsidRPr="00000000">
                <w:rPr>
                  <w:rFonts w:ascii="Times New Roman" w:cs="Times New Roman" w:eastAsia="Times New Roman" w:hAnsi="Times New Roman"/>
                  <w:color w:val="373737"/>
                  <w:sz w:val="18"/>
                  <w:szCs w:val="18"/>
                  <w:rtl w:val="0"/>
                </w:rPr>
                <w:t xml:space="preserve">CCSS.ELA-LITERACY.SL.9-10.1</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Initiate and participate</w:t>
            </w:r>
            <w:r w:rsidDel="00000000" w:rsidR="00000000" w:rsidRPr="00000000">
              <w:rPr>
                <w:rFonts w:ascii="Times New Roman" w:cs="Times New Roman" w:eastAsia="Times New Roman" w:hAnsi="Times New Roman"/>
                <w:color w:val="202020"/>
                <w:sz w:val="26"/>
                <w:szCs w:val="26"/>
                <w:rtl w:val="0"/>
              </w:rPr>
              <w:t xml:space="preserve"> effectively in a range of collaborative </w:t>
            </w:r>
            <w:r w:rsidDel="00000000" w:rsidR="00000000" w:rsidRPr="00000000">
              <w:rPr>
                <w:rFonts w:ascii="Times New Roman" w:cs="Times New Roman" w:eastAsia="Times New Roman" w:hAnsi="Times New Roman"/>
                <w:color w:val="202020"/>
                <w:sz w:val="26"/>
                <w:szCs w:val="26"/>
                <w:highlight w:val="green"/>
                <w:rtl w:val="0"/>
              </w:rPr>
              <w:t xml:space="preserve">discussions</w:t>
            </w:r>
            <w:r w:rsidDel="00000000" w:rsidR="00000000" w:rsidRPr="00000000">
              <w:rPr>
                <w:rFonts w:ascii="Times New Roman" w:cs="Times New Roman" w:eastAsia="Times New Roman" w:hAnsi="Times New Roman"/>
                <w:color w:val="202020"/>
                <w:sz w:val="26"/>
                <w:szCs w:val="26"/>
                <w:rtl w:val="0"/>
              </w:rPr>
              <w:t xml:space="preserve"> (one-on-one, in groups, and teacher-led) with diverse partners on grades 9-10 topics, texts, and issues, building on others' ideas and </w:t>
            </w:r>
            <w:r w:rsidDel="00000000" w:rsidR="00000000" w:rsidRPr="00000000">
              <w:rPr>
                <w:rFonts w:ascii="Times New Roman" w:cs="Times New Roman" w:eastAsia="Times New Roman" w:hAnsi="Times New Roman"/>
                <w:color w:val="202020"/>
                <w:sz w:val="26"/>
                <w:szCs w:val="26"/>
                <w:highlight w:val="yellow"/>
                <w:rtl w:val="0"/>
              </w:rPr>
              <w:t xml:space="preserve">expressing</w:t>
            </w:r>
            <w:r w:rsidDel="00000000" w:rsidR="00000000" w:rsidRPr="00000000">
              <w:rPr>
                <w:rFonts w:ascii="Times New Roman" w:cs="Times New Roman" w:eastAsia="Times New Roman" w:hAnsi="Times New Roman"/>
                <w:color w:val="202020"/>
                <w:sz w:val="26"/>
                <w:szCs w:val="26"/>
                <w:rtl w:val="0"/>
              </w:rPr>
              <w:t xml:space="preserve"> their own clearly and persuasively.</w:t>
            </w:r>
          </w:p>
          <w:p w:rsidR="00000000" w:rsidDel="00000000" w:rsidP="00000000" w:rsidRDefault="00000000" w:rsidRPr="00000000">
            <w:pPr>
              <w:tabs>
                <w:tab w:val="left" w:pos="1696"/>
              </w:tabs>
              <w:spacing w:after="220" w:before="260" w:line="348.92308748685457" w:lineRule="auto"/>
              <w:contextualSpacing w:val="0"/>
              <w:jc w:val="both"/>
            </w:pPr>
            <w:hyperlink r:id="rId12">
              <w:r w:rsidDel="00000000" w:rsidR="00000000" w:rsidRPr="00000000">
                <w:rPr>
                  <w:rFonts w:ascii="Times New Roman" w:cs="Times New Roman" w:eastAsia="Times New Roman" w:hAnsi="Times New Roman"/>
                  <w:color w:val="373737"/>
                  <w:sz w:val="18"/>
                  <w:szCs w:val="18"/>
                  <w:rtl w:val="0"/>
                </w:rPr>
                <w:t xml:space="preserve">CCSS.ELA-LITERACY.W.9-10.10</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Write</w:t>
            </w:r>
            <w:r w:rsidDel="00000000" w:rsidR="00000000" w:rsidRPr="00000000">
              <w:rPr>
                <w:rFonts w:ascii="Times New Roman" w:cs="Times New Roman" w:eastAsia="Times New Roman" w:hAnsi="Times New Roman"/>
                <w:color w:val="202020"/>
                <w:sz w:val="26"/>
                <w:szCs w:val="26"/>
                <w:rtl w:val="0"/>
              </w:rPr>
              <w:t xml:space="preserve"> routinely over extended time frames (time for research, reflection, and revision) and shorter time frames (a single sitting or a day or two) for a range of tasks, </w:t>
            </w:r>
            <w:r w:rsidDel="00000000" w:rsidR="00000000" w:rsidRPr="00000000">
              <w:rPr>
                <w:rFonts w:ascii="Times New Roman" w:cs="Times New Roman" w:eastAsia="Times New Roman" w:hAnsi="Times New Roman"/>
                <w:color w:val="202020"/>
                <w:sz w:val="26"/>
                <w:szCs w:val="26"/>
                <w:highlight w:val="green"/>
                <w:rtl w:val="0"/>
              </w:rPr>
              <w:t xml:space="preserve">purposes</w:t>
            </w:r>
            <w:r w:rsidDel="00000000" w:rsidR="00000000" w:rsidRPr="00000000">
              <w:rPr>
                <w:rFonts w:ascii="Times New Roman" w:cs="Times New Roman" w:eastAsia="Times New Roman" w:hAnsi="Times New Roman"/>
                <w:color w:val="202020"/>
                <w:sz w:val="26"/>
                <w:szCs w:val="26"/>
                <w:rtl w:val="0"/>
              </w:rPr>
              <w:t xml:space="preserve">, and </w:t>
            </w:r>
            <w:r w:rsidDel="00000000" w:rsidR="00000000" w:rsidRPr="00000000">
              <w:rPr>
                <w:rFonts w:ascii="Times New Roman" w:cs="Times New Roman" w:eastAsia="Times New Roman" w:hAnsi="Times New Roman"/>
                <w:color w:val="202020"/>
                <w:sz w:val="26"/>
                <w:szCs w:val="26"/>
                <w:highlight w:val="green"/>
                <w:rtl w:val="0"/>
              </w:rPr>
              <w:t xml:space="preserve">audiences</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13">
              <w:r w:rsidDel="00000000" w:rsidR="00000000" w:rsidRPr="00000000">
                <w:rPr>
                  <w:rFonts w:ascii="Times New Roman" w:cs="Times New Roman" w:eastAsia="Times New Roman" w:hAnsi="Times New Roman"/>
                  <w:color w:val="373737"/>
                  <w:sz w:val="18"/>
                  <w:szCs w:val="18"/>
                  <w:rtl w:val="0"/>
                </w:rPr>
                <w:t xml:space="preserve">CCSS.ELA-LITERACY.W.9-10.9</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Draw</w:t>
            </w:r>
            <w:r w:rsidDel="00000000" w:rsidR="00000000" w:rsidRPr="00000000">
              <w:rPr>
                <w:rFonts w:ascii="Times New Roman" w:cs="Times New Roman" w:eastAsia="Times New Roman" w:hAnsi="Times New Roman"/>
                <w:color w:val="202020"/>
                <w:sz w:val="26"/>
                <w:szCs w:val="26"/>
                <w:rtl w:val="0"/>
              </w:rPr>
              <w:t xml:space="preserve"> </w:t>
            </w:r>
            <w:r w:rsidDel="00000000" w:rsidR="00000000" w:rsidRPr="00000000">
              <w:rPr>
                <w:rFonts w:ascii="Times New Roman" w:cs="Times New Roman" w:eastAsia="Times New Roman" w:hAnsi="Times New Roman"/>
                <w:color w:val="202020"/>
                <w:sz w:val="26"/>
                <w:szCs w:val="26"/>
                <w:highlight w:val="green"/>
                <w:rtl w:val="0"/>
              </w:rPr>
              <w:t xml:space="preserve">evidence</w:t>
            </w:r>
            <w:r w:rsidDel="00000000" w:rsidR="00000000" w:rsidRPr="00000000">
              <w:rPr>
                <w:rFonts w:ascii="Times New Roman" w:cs="Times New Roman" w:eastAsia="Times New Roman" w:hAnsi="Times New Roman"/>
                <w:color w:val="202020"/>
                <w:sz w:val="26"/>
                <w:szCs w:val="26"/>
                <w:rtl w:val="0"/>
              </w:rPr>
              <w:t xml:space="preserve"> from </w:t>
            </w:r>
            <w:r w:rsidDel="00000000" w:rsidR="00000000" w:rsidRPr="00000000">
              <w:rPr>
                <w:rFonts w:ascii="Times New Roman" w:cs="Times New Roman" w:eastAsia="Times New Roman" w:hAnsi="Times New Roman"/>
                <w:color w:val="202020"/>
                <w:sz w:val="26"/>
                <w:szCs w:val="26"/>
                <w:highlight w:val="green"/>
                <w:rtl w:val="0"/>
              </w:rPr>
              <w:t xml:space="preserve">literary </w:t>
            </w:r>
            <w:r w:rsidDel="00000000" w:rsidR="00000000" w:rsidRPr="00000000">
              <w:rPr>
                <w:rFonts w:ascii="Times New Roman" w:cs="Times New Roman" w:eastAsia="Times New Roman" w:hAnsi="Times New Roman"/>
                <w:color w:val="202020"/>
                <w:sz w:val="26"/>
                <w:szCs w:val="26"/>
                <w:rtl w:val="0"/>
              </w:rPr>
              <w:t xml:space="preserve">or </w:t>
            </w:r>
            <w:r w:rsidDel="00000000" w:rsidR="00000000" w:rsidRPr="00000000">
              <w:rPr>
                <w:rFonts w:ascii="Times New Roman" w:cs="Times New Roman" w:eastAsia="Times New Roman" w:hAnsi="Times New Roman"/>
                <w:color w:val="202020"/>
                <w:sz w:val="26"/>
                <w:szCs w:val="26"/>
                <w:highlight w:val="green"/>
                <w:rtl w:val="0"/>
              </w:rPr>
              <w:t xml:space="preserve">informational</w:t>
            </w:r>
            <w:r w:rsidDel="00000000" w:rsidR="00000000" w:rsidRPr="00000000">
              <w:rPr>
                <w:rFonts w:ascii="Times New Roman" w:cs="Times New Roman" w:eastAsia="Times New Roman" w:hAnsi="Times New Roman"/>
                <w:color w:val="202020"/>
                <w:sz w:val="26"/>
                <w:szCs w:val="26"/>
                <w:rtl w:val="0"/>
              </w:rPr>
              <w:t xml:space="preserve"> texts to</w:t>
            </w:r>
            <w:r w:rsidDel="00000000" w:rsidR="00000000" w:rsidRPr="00000000">
              <w:rPr>
                <w:rFonts w:ascii="Times New Roman" w:cs="Times New Roman" w:eastAsia="Times New Roman" w:hAnsi="Times New Roman"/>
                <w:color w:val="202020"/>
                <w:sz w:val="26"/>
                <w:szCs w:val="26"/>
                <w:highlight w:val="yellow"/>
                <w:rtl w:val="0"/>
              </w:rPr>
              <w:t xml:space="preserve"> support</w:t>
            </w:r>
            <w:r w:rsidDel="00000000" w:rsidR="00000000" w:rsidRPr="00000000">
              <w:rPr>
                <w:rFonts w:ascii="Times New Roman" w:cs="Times New Roman" w:eastAsia="Times New Roman" w:hAnsi="Times New Roman"/>
                <w:color w:val="202020"/>
                <w:sz w:val="26"/>
                <w:szCs w:val="26"/>
                <w:rtl w:val="0"/>
              </w:rPr>
              <w:t xml:space="preserve"> </w:t>
            </w:r>
            <w:r w:rsidDel="00000000" w:rsidR="00000000" w:rsidRPr="00000000">
              <w:rPr>
                <w:rFonts w:ascii="Times New Roman" w:cs="Times New Roman" w:eastAsia="Times New Roman" w:hAnsi="Times New Roman"/>
                <w:color w:val="202020"/>
                <w:sz w:val="26"/>
                <w:szCs w:val="26"/>
                <w:highlight w:val="green"/>
                <w:rtl w:val="0"/>
              </w:rPr>
              <w:t xml:space="preserve">analysis</w:t>
            </w:r>
            <w:r w:rsidDel="00000000" w:rsidR="00000000" w:rsidRPr="00000000">
              <w:rPr>
                <w:rFonts w:ascii="Times New Roman" w:cs="Times New Roman" w:eastAsia="Times New Roman" w:hAnsi="Times New Roman"/>
                <w:color w:val="202020"/>
                <w:sz w:val="26"/>
                <w:szCs w:val="26"/>
                <w:rtl w:val="0"/>
              </w:rPr>
              <w:t xml:space="preserve">, </w:t>
            </w:r>
            <w:r w:rsidDel="00000000" w:rsidR="00000000" w:rsidRPr="00000000">
              <w:rPr>
                <w:rFonts w:ascii="Times New Roman" w:cs="Times New Roman" w:eastAsia="Times New Roman" w:hAnsi="Times New Roman"/>
                <w:color w:val="202020"/>
                <w:sz w:val="26"/>
                <w:szCs w:val="26"/>
                <w:highlight w:val="green"/>
                <w:rtl w:val="0"/>
              </w:rPr>
              <w:t xml:space="preserve">reflection</w:t>
            </w:r>
            <w:r w:rsidDel="00000000" w:rsidR="00000000" w:rsidRPr="00000000">
              <w:rPr>
                <w:rFonts w:ascii="Times New Roman" w:cs="Times New Roman" w:eastAsia="Times New Roman" w:hAnsi="Times New Roman"/>
                <w:color w:val="202020"/>
                <w:sz w:val="26"/>
                <w:szCs w:val="26"/>
                <w:rtl w:val="0"/>
              </w:rPr>
              <w:t xml:space="preserve">, and </w:t>
            </w:r>
            <w:r w:rsidDel="00000000" w:rsidR="00000000" w:rsidRPr="00000000">
              <w:rPr>
                <w:rFonts w:ascii="Times New Roman" w:cs="Times New Roman" w:eastAsia="Times New Roman" w:hAnsi="Times New Roman"/>
                <w:color w:val="202020"/>
                <w:sz w:val="26"/>
                <w:szCs w:val="26"/>
                <w:highlight w:val="green"/>
                <w:rtl w:val="0"/>
              </w:rPr>
              <w:t xml:space="preserve">research</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14">
              <w:r w:rsidDel="00000000" w:rsidR="00000000" w:rsidRPr="00000000">
                <w:rPr>
                  <w:rFonts w:ascii="Times New Roman" w:cs="Times New Roman" w:eastAsia="Times New Roman" w:hAnsi="Times New Roman"/>
                  <w:color w:val="373737"/>
                  <w:sz w:val="18"/>
                  <w:szCs w:val="18"/>
                  <w:rtl w:val="0"/>
                </w:rPr>
                <w:t xml:space="preserve">CCSS.ELA-LITERACY.W.9-10.4</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Produce</w:t>
            </w:r>
            <w:r w:rsidDel="00000000" w:rsidR="00000000" w:rsidRPr="00000000">
              <w:rPr>
                <w:rFonts w:ascii="Times New Roman" w:cs="Times New Roman" w:eastAsia="Times New Roman" w:hAnsi="Times New Roman"/>
                <w:color w:val="202020"/>
                <w:sz w:val="26"/>
                <w:szCs w:val="26"/>
                <w:rtl w:val="0"/>
              </w:rPr>
              <w:t xml:space="preserve"> clear and coherent </w:t>
            </w:r>
            <w:r w:rsidDel="00000000" w:rsidR="00000000" w:rsidRPr="00000000">
              <w:rPr>
                <w:rFonts w:ascii="Times New Roman" w:cs="Times New Roman" w:eastAsia="Times New Roman" w:hAnsi="Times New Roman"/>
                <w:color w:val="202020"/>
                <w:sz w:val="26"/>
                <w:szCs w:val="26"/>
                <w:highlight w:val="yellow"/>
                <w:rtl w:val="0"/>
              </w:rPr>
              <w:t xml:space="preserve">writing</w:t>
            </w:r>
            <w:r w:rsidDel="00000000" w:rsidR="00000000" w:rsidRPr="00000000">
              <w:rPr>
                <w:rFonts w:ascii="Times New Roman" w:cs="Times New Roman" w:eastAsia="Times New Roman" w:hAnsi="Times New Roman"/>
                <w:color w:val="202020"/>
                <w:sz w:val="26"/>
                <w:szCs w:val="26"/>
                <w:rtl w:val="0"/>
              </w:rPr>
              <w:t xml:space="preserve"> in which the </w:t>
            </w:r>
            <w:r w:rsidDel="00000000" w:rsidR="00000000" w:rsidRPr="00000000">
              <w:rPr>
                <w:rFonts w:ascii="Times New Roman" w:cs="Times New Roman" w:eastAsia="Times New Roman" w:hAnsi="Times New Roman"/>
                <w:color w:val="202020"/>
                <w:sz w:val="26"/>
                <w:szCs w:val="26"/>
                <w:highlight w:val="green"/>
                <w:rtl w:val="0"/>
              </w:rPr>
              <w:t xml:space="preserve">development</w:t>
            </w:r>
            <w:r w:rsidDel="00000000" w:rsidR="00000000" w:rsidRPr="00000000">
              <w:rPr>
                <w:rFonts w:ascii="Times New Roman" w:cs="Times New Roman" w:eastAsia="Times New Roman" w:hAnsi="Times New Roman"/>
                <w:color w:val="202020"/>
                <w:sz w:val="26"/>
                <w:szCs w:val="26"/>
                <w:rtl w:val="0"/>
              </w:rPr>
              <w:t xml:space="preserve">, </w:t>
            </w:r>
            <w:r w:rsidDel="00000000" w:rsidR="00000000" w:rsidRPr="00000000">
              <w:rPr>
                <w:rFonts w:ascii="Times New Roman" w:cs="Times New Roman" w:eastAsia="Times New Roman" w:hAnsi="Times New Roman"/>
                <w:color w:val="202020"/>
                <w:sz w:val="26"/>
                <w:szCs w:val="26"/>
                <w:highlight w:val="green"/>
                <w:rtl w:val="0"/>
              </w:rPr>
              <w:t xml:space="preserve">organization</w:t>
            </w:r>
            <w:r w:rsidDel="00000000" w:rsidR="00000000" w:rsidRPr="00000000">
              <w:rPr>
                <w:rFonts w:ascii="Times New Roman" w:cs="Times New Roman" w:eastAsia="Times New Roman" w:hAnsi="Times New Roman"/>
                <w:color w:val="202020"/>
                <w:sz w:val="26"/>
                <w:szCs w:val="26"/>
                <w:rtl w:val="0"/>
              </w:rPr>
              <w:t xml:space="preserve">, and </w:t>
            </w:r>
            <w:r w:rsidDel="00000000" w:rsidR="00000000" w:rsidRPr="00000000">
              <w:rPr>
                <w:rFonts w:ascii="Times New Roman" w:cs="Times New Roman" w:eastAsia="Times New Roman" w:hAnsi="Times New Roman"/>
                <w:color w:val="202020"/>
                <w:sz w:val="26"/>
                <w:szCs w:val="26"/>
                <w:highlight w:val="green"/>
                <w:rtl w:val="0"/>
              </w:rPr>
              <w:t xml:space="preserve">style</w:t>
            </w:r>
            <w:r w:rsidDel="00000000" w:rsidR="00000000" w:rsidRPr="00000000">
              <w:rPr>
                <w:rFonts w:ascii="Times New Roman" w:cs="Times New Roman" w:eastAsia="Times New Roman" w:hAnsi="Times New Roman"/>
                <w:color w:val="202020"/>
                <w:sz w:val="26"/>
                <w:szCs w:val="26"/>
                <w:rtl w:val="0"/>
              </w:rPr>
              <w:t xml:space="preserve"> are appropriate to </w:t>
            </w:r>
            <w:r w:rsidDel="00000000" w:rsidR="00000000" w:rsidRPr="00000000">
              <w:rPr>
                <w:rFonts w:ascii="Times New Roman" w:cs="Times New Roman" w:eastAsia="Times New Roman" w:hAnsi="Times New Roman"/>
                <w:color w:val="202020"/>
                <w:sz w:val="26"/>
                <w:szCs w:val="26"/>
                <w:highlight w:val="green"/>
                <w:rtl w:val="0"/>
              </w:rPr>
              <w:t xml:space="preserve">task</w:t>
            </w:r>
            <w:r w:rsidDel="00000000" w:rsidR="00000000" w:rsidRPr="00000000">
              <w:rPr>
                <w:rFonts w:ascii="Times New Roman" w:cs="Times New Roman" w:eastAsia="Times New Roman" w:hAnsi="Times New Roman"/>
                <w:color w:val="202020"/>
                <w:sz w:val="26"/>
                <w:szCs w:val="26"/>
                <w:rtl w:val="0"/>
              </w:rPr>
              <w:t xml:space="preserve">, </w:t>
            </w:r>
            <w:r w:rsidDel="00000000" w:rsidR="00000000" w:rsidRPr="00000000">
              <w:rPr>
                <w:rFonts w:ascii="Times New Roman" w:cs="Times New Roman" w:eastAsia="Times New Roman" w:hAnsi="Times New Roman"/>
                <w:color w:val="202020"/>
                <w:sz w:val="26"/>
                <w:szCs w:val="26"/>
                <w:highlight w:val="green"/>
                <w:rtl w:val="0"/>
              </w:rPr>
              <w:t xml:space="preserve">purpose,</w:t>
            </w:r>
            <w:r w:rsidDel="00000000" w:rsidR="00000000" w:rsidRPr="00000000">
              <w:rPr>
                <w:rFonts w:ascii="Times New Roman" w:cs="Times New Roman" w:eastAsia="Times New Roman" w:hAnsi="Times New Roman"/>
                <w:color w:val="202020"/>
                <w:sz w:val="26"/>
                <w:szCs w:val="26"/>
                <w:rtl w:val="0"/>
              </w:rPr>
              <w:t xml:space="preserve"> and </w:t>
            </w:r>
            <w:r w:rsidDel="00000000" w:rsidR="00000000" w:rsidRPr="00000000">
              <w:rPr>
                <w:rFonts w:ascii="Times New Roman" w:cs="Times New Roman" w:eastAsia="Times New Roman" w:hAnsi="Times New Roman"/>
                <w:color w:val="202020"/>
                <w:sz w:val="26"/>
                <w:szCs w:val="26"/>
                <w:highlight w:val="green"/>
                <w:rtl w:val="0"/>
              </w:rPr>
              <w:t xml:space="preserve">audience</w:t>
            </w:r>
            <w:r w:rsidDel="00000000" w:rsidR="00000000" w:rsidRPr="00000000">
              <w:rPr>
                <w:rFonts w:ascii="Times New Roman" w:cs="Times New Roman" w:eastAsia="Times New Roman" w:hAnsi="Times New Roman"/>
                <w:color w:val="202020"/>
                <w:sz w:val="26"/>
                <w:szCs w:val="26"/>
                <w:rtl w:val="0"/>
              </w:rPr>
              <w:t xml:space="preserve">. (Grade-specific expectations for writing types are defined in standards 1-3 above.)</w:t>
            </w:r>
          </w:p>
          <w:p w:rsidR="00000000" w:rsidDel="00000000" w:rsidP="00000000" w:rsidRDefault="00000000" w:rsidRPr="00000000">
            <w:pPr>
              <w:tabs>
                <w:tab w:val="left" w:pos="1696"/>
              </w:tabs>
              <w:spacing w:after="220" w:before="260" w:line="348.92308748685457" w:lineRule="auto"/>
              <w:contextualSpacing w:val="0"/>
              <w:jc w:val="both"/>
            </w:pPr>
            <w:hyperlink r:id="rId15">
              <w:r w:rsidDel="00000000" w:rsidR="00000000" w:rsidRPr="00000000">
                <w:rPr>
                  <w:rFonts w:ascii="Times New Roman" w:cs="Times New Roman" w:eastAsia="Times New Roman" w:hAnsi="Times New Roman"/>
                  <w:color w:val="373737"/>
                  <w:sz w:val="18"/>
                  <w:szCs w:val="18"/>
                  <w:rtl w:val="0"/>
                </w:rPr>
                <w:t xml:space="preserve">CCSS.ELA-LITERACY.RI.9-10.6</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Determine</w:t>
            </w:r>
            <w:r w:rsidDel="00000000" w:rsidR="00000000" w:rsidRPr="00000000">
              <w:rPr>
                <w:rFonts w:ascii="Times New Roman" w:cs="Times New Roman" w:eastAsia="Times New Roman" w:hAnsi="Times New Roman"/>
                <w:color w:val="202020"/>
                <w:sz w:val="26"/>
                <w:szCs w:val="26"/>
                <w:rtl w:val="0"/>
              </w:rPr>
              <w:t xml:space="preserve"> an author's </w:t>
            </w:r>
            <w:r w:rsidDel="00000000" w:rsidR="00000000" w:rsidRPr="00000000">
              <w:rPr>
                <w:rFonts w:ascii="Times New Roman" w:cs="Times New Roman" w:eastAsia="Times New Roman" w:hAnsi="Times New Roman"/>
                <w:color w:val="202020"/>
                <w:sz w:val="26"/>
                <w:szCs w:val="26"/>
                <w:highlight w:val="green"/>
                <w:rtl w:val="0"/>
              </w:rPr>
              <w:t xml:space="preserve">point of view</w:t>
            </w:r>
            <w:r w:rsidDel="00000000" w:rsidR="00000000" w:rsidRPr="00000000">
              <w:rPr>
                <w:rFonts w:ascii="Times New Roman" w:cs="Times New Roman" w:eastAsia="Times New Roman" w:hAnsi="Times New Roman"/>
                <w:color w:val="202020"/>
                <w:sz w:val="26"/>
                <w:szCs w:val="26"/>
                <w:rtl w:val="0"/>
              </w:rPr>
              <w:t xml:space="preserve"> or </w:t>
            </w:r>
            <w:r w:rsidDel="00000000" w:rsidR="00000000" w:rsidRPr="00000000">
              <w:rPr>
                <w:rFonts w:ascii="Times New Roman" w:cs="Times New Roman" w:eastAsia="Times New Roman" w:hAnsi="Times New Roman"/>
                <w:color w:val="202020"/>
                <w:sz w:val="26"/>
                <w:szCs w:val="26"/>
                <w:highlight w:val="green"/>
                <w:rtl w:val="0"/>
              </w:rPr>
              <w:t xml:space="preserve">purpose</w:t>
            </w:r>
            <w:r w:rsidDel="00000000" w:rsidR="00000000" w:rsidRPr="00000000">
              <w:rPr>
                <w:rFonts w:ascii="Times New Roman" w:cs="Times New Roman" w:eastAsia="Times New Roman" w:hAnsi="Times New Roman"/>
                <w:color w:val="202020"/>
                <w:sz w:val="26"/>
                <w:szCs w:val="26"/>
                <w:rtl w:val="0"/>
              </w:rPr>
              <w:t xml:space="preserve"> in a text and </w:t>
            </w:r>
            <w:r w:rsidDel="00000000" w:rsidR="00000000" w:rsidRPr="00000000">
              <w:rPr>
                <w:rFonts w:ascii="Times New Roman" w:cs="Times New Roman" w:eastAsia="Times New Roman" w:hAnsi="Times New Roman"/>
                <w:color w:val="202020"/>
                <w:sz w:val="26"/>
                <w:szCs w:val="26"/>
                <w:highlight w:val="yellow"/>
                <w:rtl w:val="0"/>
              </w:rPr>
              <w:t xml:space="preserve">analyze</w:t>
            </w:r>
            <w:r w:rsidDel="00000000" w:rsidR="00000000" w:rsidRPr="00000000">
              <w:rPr>
                <w:rFonts w:ascii="Times New Roman" w:cs="Times New Roman" w:eastAsia="Times New Roman" w:hAnsi="Times New Roman"/>
                <w:color w:val="202020"/>
                <w:sz w:val="26"/>
                <w:szCs w:val="26"/>
                <w:rtl w:val="0"/>
              </w:rPr>
              <w:t xml:space="preserve"> how an author uses </w:t>
            </w:r>
            <w:r w:rsidDel="00000000" w:rsidR="00000000" w:rsidRPr="00000000">
              <w:rPr>
                <w:rFonts w:ascii="Times New Roman" w:cs="Times New Roman" w:eastAsia="Times New Roman" w:hAnsi="Times New Roman"/>
                <w:color w:val="202020"/>
                <w:sz w:val="26"/>
                <w:szCs w:val="26"/>
                <w:highlight w:val="green"/>
                <w:rtl w:val="0"/>
              </w:rPr>
              <w:t xml:space="preserve">rhetoric</w:t>
            </w:r>
            <w:r w:rsidDel="00000000" w:rsidR="00000000" w:rsidRPr="00000000">
              <w:rPr>
                <w:rFonts w:ascii="Times New Roman" w:cs="Times New Roman" w:eastAsia="Times New Roman" w:hAnsi="Times New Roman"/>
                <w:color w:val="202020"/>
                <w:sz w:val="26"/>
                <w:szCs w:val="26"/>
                <w:rtl w:val="0"/>
              </w:rPr>
              <w:t xml:space="preserve"> to advance that </w:t>
            </w:r>
            <w:r w:rsidDel="00000000" w:rsidR="00000000" w:rsidRPr="00000000">
              <w:rPr>
                <w:rFonts w:ascii="Times New Roman" w:cs="Times New Roman" w:eastAsia="Times New Roman" w:hAnsi="Times New Roman"/>
                <w:color w:val="202020"/>
                <w:sz w:val="26"/>
                <w:szCs w:val="26"/>
                <w:highlight w:val="green"/>
                <w:rtl w:val="0"/>
              </w:rPr>
              <w:t xml:space="preserve">point of view</w:t>
            </w:r>
            <w:r w:rsidDel="00000000" w:rsidR="00000000" w:rsidRPr="00000000">
              <w:rPr>
                <w:rFonts w:ascii="Times New Roman" w:cs="Times New Roman" w:eastAsia="Times New Roman" w:hAnsi="Times New Roman"/>
                <w:color w:val="202020"/>
                <w:sz w:val="26"/>
                <w:szCs w:val="26"/>
                <w:rtl w:val="0"/>
              </w:rPr>
              <w:t xml:space="preserve"> or </w:t>
            </w:r>
            <w:r w:rsidDel="00000000" w:rsidR="00000000" w:rsidRPr="00000000">
              <w:rPr>
                <w:rFonts w:ascii="Times New Roman" w:cs="Times New Roman" w:eastAsia="Times New Roman" w:hAnsi="Times New Roman"/>
                <w:color w:val="202020"/>
                <w:sz w:val="26"/>
                <w:szCs w:val="26"/>
                <w:highlight w:val="green"/>
                <w:rtl w:val="0"/>
              </w:rPr>
              <w:t xml:space="preserve">purpose</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16">
              <w:r w:rsidDel="00000000" w:rsidR="00000000" w:rsidRPr="00000000">
                <w:rPr>
                  <w:rFonts w:ascii="Times New Roman" w:cs="Times New Roman" w:eastAsia="Times New Roman" w:hAnsi="Times New Roman"/>
                  <w:color w:val="373737"/>
                  <w:sz w:val="18"/>
                  <w:szCs w:val="18"/>
                  <w:rtl w:val="0"/>
                </w:rPr>
                <w:t xml:space="preserve">CCSS.ELA-LITERACY.RL.9-10.4</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Determine</w:t>
            </w:r>
            <w:r w:rsidDel="00000000" w:rsidR="00000000" w:rsidRPr="00000000">
              <w:rPr>
                <w:rFonts w:ascii="Times New Roman" w:cs="Times New Roman" w:eastAsia="Times New Roman" w:hAnsi="Times New Roman"/>
                <w:color w:val="202020"/>
                <w:sz w:val="26"/>
                <w:szCs w:val="26"/>
                <w:rtl w:val="0"/>
              </w:rPr>
              <w:t xml:space="preserve"> the meaning of words and phrases as they are used in the text, including </w:t>
            </w:r>
            <w:r w:rsidDel="00000000" w:rsidR="00000000" w:rsidRPr="00000000">
              <w:rPr>
                <w:rFonts w:ascii="Times New Roman" w:cs="Times New Roman" w:eastAsia="Times New Roman" w:hAnsi="Times New Roman"/>
                <w:color w:val="202020"/>
                <w:sz w:val="26"/>
                <w:szCs w:val="26"/>
                <w:highlight w:val="green"/>
                <w:rtl w:val="0"/>
              </w:rPr>
              <w:t xml:space="preserve">figurative</w:t>
            </w:r>
            <w:r w:rsidDel="00000000" w:rsidR="00000000" w:rsidRPr="00000000">
              <w:rPr>
                <w:rFonts w:ascii="Times New Roman" w:cs="Times New Roman" w:eastAsia="Times New Roman" w:hAnsi="Times New Roman"/>
                <w:color w:val="202020"/>
                <w:sz w:val="26"/>
                <w:szCs w:val="26"/>
                <w:rtl w:val="0"/>
              </w:rPr>
              <w:t xml:space="preserve"> and </w:t>
            </w:r>
            <w:r w:rsidDel="00000000" w:rsidR="00000000" w:rsidRPr="00000000">
              <w:rPr>
                <w:rFonts w:ascii="Times New Roman" w:cs="Times New Roman" w:eastAsia="Times New Roman" w:hAnsi="Times New Roman"/>
                <w:color w:val="202020"/>
                <w:sz w:val="26"/>
                <w:szCs w:val="26"/>
                <w:highlight w:val="green"/>
                <w:rtl w:val="0"/>
              </w:rPr>
              <w:t xml:space="preserve">connotative </w:t>
            </w:r>
            <w:r w:rsidDel="00000000" w:rsidR="00000000" w:rsidRPr="00000000">
              <w:rPr>
                <w:rFonts w:ascii="Times New Roman" w:cs="Times New Roman" w:eastAsia="Times New Roman" w:hAnsi="Times New Roman"/>
                <w:color w:val="202020"/>
                <w:sz w:val="26"/>
                <w:szCs w:val="26"/>
                <w:rtl w:val="0"/>
              </w:rPr>
              <w:t xml:space="preserve">meanings; </w:t>
            </w:r>
            <w:r w:rsidDel="00000000" w:rsidR="00000000" w:rsidRPr="00000000">
              <w:rPr>
                <w:rFonts w:ascii="Times New Roman" w:cs="Times New Roman" w:eastAsia="Times New Roman" w:hAnsi="Times New Roman"/>
                <w:color w:val="202020"/>
                <w:sz w:val="26"/>
                <w:szCs w:val="26"/>
                <w:highlight w:val="yellow"/>
                <w:rtl w:val="0"/>
              </w:rPr>
              <w:t xml:space="preserve">analyze</w:t>
            </w:r>
            <w:r w:rsidDel="00000000" w:rsidR="00000000" w:rsidRPr="00000000">
              <w:rPr>
                <w:rFonts w:ascii="Times New Roman" w:cs="Times New Roman" w:eastAsia="Times New Roman" w:hAnsi="Times New Roman"/>
                <w:color w:val="202020"/>
                <w:sz w:val="26"/>
                <w:szCs w:val="26"/>
                <w:rtl w:val="0"/>
              </w:rPr>
              <w:t xml:space="preserve"> the cumulative impact of specific </w:t>
            </w:r>
            <w:r w:rsidDel="00000000" w:rsidR="00000000" w:rsidRPr="00000000">
              <w:rPr>
                <w:rFonts w:ascii="Times New Roman" w:cs="Times New Roman" w:eastAsia="Times New Roman" w:hAnsi="Times New Roman"/>
                <w:color w:val="202020"/>
                <w:sz w:val="26"/>
                <w:szCs w:val="26"/>
                <w:highlight w:val="green"/>
                <w:rtl w:val="0"/>
              </w:rPr>
              <w:t xml:space="preserve">word choices</w:t>
            </w:r>
            <w:r w:rsidDel="00000000" w:rsidR="00000000" w:rsidRPr="00000000">
              <w:rPr>
                <w:rFonts w:ascii="Times New Roman" w:cs="Times New Roman" w:eastAsia="Times New Roman" w:hAnsi="Times New Roman"/>
                <w:color w:val="202020"/>
                <w:sz w:val="26"/>
                <w:szCs w:val="26"/>
                <w:rtl w:val="0"/>
              </w:rPr>
              <w:t xml:space="preserve"> on </w:t>
            </w:r>
            <w:r w:rsidDel="00000000" w:rsidR="00000000" w:rsidRPr="00000000">
              <w:rPr>
                <w:rFonts w:ascii="Times New Roman" w:cs="Times New Roman" w:eastAsia="Times New Roman" w:hAnsi="Times New Roman"/>
                <w:color w:val="202020"/>
                <w:sz w:val="26"/>
                <w:szCs w:val="26"/>
                <w:highlight w:val="green"/>
                <w:rtl w:val="0"/>
              </w:rPr>
              <w:t xml:space="preserve">meaning and tone</w:t>
            </w:r>
            <w:r w:rsidDel="00000000" w:rsidR="00000000" w:rsidRPr="00000000">
              <w:rPr>
                <w:rFonts w:ascii="Times New Roman" w:cs="Times New Roman" w:eastAsia="Times New Roman" w:hAnsi="Times New Roman"/>
                <w:color w:val="202020"/>
                <w:sz w:val="26"/>
                <w:szCs w:val="26"/>
                <w:rtl w:val="0"/>
              </w:rPr>
              <w:t xml:space="preserve"> (e.g., how the </w:t>
            </w:r>
            <w:r w:rsidDel="00000000" w:rsidR="00000000" w:rsidRPr="00000000">
              <w:rPr>
                <w:rFonts w:ascii="Times New Roman" w:cs="Times New Roman" w:eastAsia="Times New Roman" w:hAnsi="Times New Roman"/>
                <w:color w:val="202020"/>
                <w:sz w:val="26"/>
                <w:szCs w:val="26"/>
                <w:highlight w:val="green"/>
                <w:rtl w:val="0"/>
              </w:rPr>
              <w:t xml:space="preserve">language evokes a sense of time and place</w:t>
            </w:r>
            <w:r w:rsidDel="00000000" w:rsidR="00000000" w:rsidRPr="00000000">
              <w:rPr>
                <w:rFonts w:ascii="Times New Roman" w:cs="Times New Roman" w:eastAsia="Times New Roman" w:hAnsi="Times New Roman"/>
                <w:color w:val="202020"/>
                <w:sz w:val="26"/>
                <w:szCs w:val="26"/>
                <w:rtl w:val="0"/>
              </w:rPr>
              <w:t xml:space="preserve">; how it sets a </w:t>
            </w:r>
            <w:r w:rsidDel="00000000" w:rsidR="00000000" w:rsidRPr="00000000">
              <w:rPr>
                <w:rFonts w:ascii="Times New Roman" w:cs="Times New Roman" w:eastAsia="Times New Roman" w:hAnsi="Times New Roman"/>
                <w:color w:val="202020"/>
                <w:sz w:val="26"/>
                <w:szCs w:val="26"/>
                <w:highlight w:val="green"/>
                <w:rtl w:val="0"/>
              </w:rPr>
              <w:t xml:space="preserve">formal or informal tone</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17">
              <w:r w:rsidDel="00000000" w:rsidR="00000000" w:rsidRPr="00000000">
                <w:rPr>
                  <w:rFonts w:ascii="Times New Roman" w:cs="Times New Roman" w:eastAsia="Times New Roman" w:hAnsi="Times New Roman"/>
                  <w:color w:val="373737"/>
                  <w:sz w:val="18"/>
                  <w:szCs w:val="18"/>
                  <w:rtl w:val="0"/>
                </w:rPr>
                <w:t xml:space="preserve">CCSS.ELA-LITERACY.RL.9-10.5</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Analyze</w:t>
            </w:r>
            <w:r w:rsidDel="00000000" w:rsidR="00000000" w:rsidRPr="00000000">
              <w:rPr>
                <w:rFonts w:ascii="Times New Roman" w:cs="Times New Roman" w:eastAsia="Times New Roman" w:hAnsi="Times New Roman"/>
                <w:color w:val="202020"/>
                <w:sz w:val="26"/>
                <w:szCs w:val="26"/>
                <w:rtl w:val="0"/>
              </w:rPr>
              <w:t xml:space="preserve"> how an </w:t>
            </w:r>
            <w:r w:rsidDel="00000000" w:rsidR="00000000" w:rsidRPr="00000000">
              <w:rPr>
                <w:rFonts w:ascii="Times New Roman" w:cs="Times New Roman" w:eastAsia="Times New Roman" w:hAnsi="Times New Roman"/>
                <w:color w:val="202020"/>
                <w:sz w:val="26"/>
                <w:szCs w:val="26"/>
                <w:highlight w:val="green"/>
                <w:rtl w:val="0"/>
              </w:rPr>
              <w:t xml:space="preserve">author's choices</w:t>
            </w:r>
            <w:r w:rsidDel="00000000" w:rsidR="00000000" w:rsidRPr="00000000">
              <w:rPr>
                <w:rFonts w:ascii="Times New Roman" w:cs="Times New Roman" w:eastAsia="Times New Roman" w:hAnsi="Times New Roman"/>
                <w:color w:val="202020"/>
                <w:sz w:val="26"/>
                <w:szCs w:val="26"/>
                <w:rtl w:val="0"/>
              </w:rPr>
              <w:t xml:space="preserve"> concerning how to </w:t>
            </w:r>
            <w:r w:rsidDel="00000000" w:rsidR="00000000" w:rsidRPr="00000000">
              <w:rPr>
                <w:rFonts w:ascii="Times New Roman" w:cs="Times New Roman" w:eastAsia="Times New Roman" w:hAnsi="Times New Roman"/>
                <w:color w:val="202020"/>
                <w:sz w:val="26"/>
                <w:szCs w:val="26"/>
                <w:highlight w:val="green"/>
                <w:rtl w:val="0"/>
              </w:rPr>
              <w:t xml:space="preserve">structure </w:t>
            </w:r>
            <w:r w:rsidDel="00000000" w:rsidR="00000000" w:rsidRPr="00000000">
              <w:rPr>
                <w:rFonts w:ascii="Times New Roman" w:cs="Times New Roman" w:eastAsia="Times New Roman" w:hAnsi="Times New Roman"/>
                <w:color w:val="202020"/>
                <w:sz w:val="26"/>
                <w:szCs w:val="26"/>
                <w:rtl w:val="0"/>
              </w:rPr>
              <w:t xml:space="preserve">a text, </w:t>
            </w:r>
            <w:r w:rsidDel="00000000" w:rsidR="00000000" w:rsidRPr="00000000">
              <w:rPr>
                <w:rFonts w:ascii="Times New Roman" w:cs="Times New Roman" w:eastAsia="Times New Roman" w:hAnsi="Times New Roman"/>
                <w:color w:val="202020"/>
                <w:sz w:val="26"/>
                <w:szCs w:val="26"/>
                <w:highlight w:val="green"/>
                <w:rtl w:val="0"/>
              </w:rPr>
              <w:t xml:space="preserve">order events</w:t>
            </w:r>
            <w:r w:rsidDel="00000000" w:rsidR="00000000" w:rsidRPr="00000000">
              <w:rPr>
                <w:rFonts w:ascii="Times New Roman" w:cs="Times New Roman" w:eastAsia="Times New Roman" w:hAnsi="Times New Roman"/>
                <w:color w:val="202020"/>
                <w:sz w:val="26"/>
                <w:szCs w:val="26"/>
                <w:rtl w:val="0"/>
              </w:rPr>
              <w:t xml:space="preserve"> within it (e.g., </w:t>
            </w:r>
            <w:r w:rsidDel="00000000" w:rsidR="00000000" w:rsidRPr="00000000">
              <w:rPr>
                <w:rFonts w:ascii="Times New Roman" w:cs="Times New Roman" w:eastAsia="Times New Roman" w:hAnsi="Times New Roman"/>
                <w:color w:val="202020"/>
                <w:sz w:val="26"/>
                <w:szCs w:val="26"/>
                <w:highlight w:val="green"/>
                <w:rtl w:val="0"/>
              </w:rPr>
              <w:t xml:space="preserve">parallel plots</w:t>
            </w:r>
            <w:r w:rsidDel="00000000" w:rsidR="00000000" w:rsidRPr="00000000">
              <w:rPr>
                <w:rFonts w:ascii="Times New Roman" w:cs="Times New Roman" w:eastAsia="Times New Roman" w:hAnsi="Times New Roman"/>
                <w:color w:val="202020"/>
                <w:sz w:val="26"/>
                <w:szCs w:val="26"/>
                <w:rtl w:val="0"/>
              </w:rPr>
              <w:t xml:space="preserve">), and manipulate time (e.g., </w:t>
            </w:r>
            <w:r w:rsidDel="00000000" w:rsidR="00000000" w:rsidRPr="00000000">
              <w:rPr>
                <w:rFonts w:ascii="Times New Roman" w:cs="Times New Roman" w:eastAsia="Times New Roman" w:hAnsi="Times New Roman"/>
                <w:color w:val="202020"/>
                <w:sz w:val="26"/>
                <w:szCs w:val="26"/>
                <w:highlight w:val="green"/>
                <w:rtl w:val="0"/>
              </w:rPr>
              <w:t xml:space="preserve">pacing, flashbacks</w:t>
            </w:r>
            <w:r w:rsidDel="00000000" w:rsidR="00000000" w:rsidRPr="00000000">
              <w:rPr>
                <w:rFonts w:ascii="Times New Roman" w:cs="Times New Roman" w:eastAsia="Times New Roman" w:hAnsi="Times New Roman"/>
                <w:color w:val="202020"/>
                <w:sz w:val="26"/>
                <w:szCs w:val="26"/>
                <w:rtl w:val="0"/>
              </w:rPr>
              <w:t xml:space="preserve">) create such effects as </w:t>
            </w:r>
            <w:r w:rsidDel="00000000" w:rsidR="00000000" w:rsidRPr="00000000">
              <w:rPr>
                <w:rFonts w:ascii="Times New Roman" w:cs="Times New Roman" w:eastAsia="Times New Roman" w:hAnsi="Times New Roman"/>
                <w:color w:val="202020"/>
                <w:sz w:val="26"/>
                <w:szCs w:val="26"/>
                <w:highlight w:val="green"/>
                <w:rtl w:val="0"/>
              </w:rPr>
              <w:t xml:space="preserve">mystery, tension, or surprise</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18">
              <w:r w:rsidDel="00000000" w:rsidR="00000000" w:rsidRPr="00000000">
                <w:rPr>
                  <w:rFonts w:ascii="Times New Roman" w:cs="Times New Roman" w:eastAsia="Times New Roman" w:hAnsi="Times New Roman"/>
                  <w:color w:val="373737"/>
                  <w:sz w:val="18"/>
                  <w:szCs w:val="18"/>
                  <w:rtl w:val="0"/>
                </w:rPr>
                <w:t xml:space="preserve">CCSS.ELA-LITERACY.W.9-10.1</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Write </w:t>
            </w:r>
            <w:r w:rsidDel="00000000" w:rsidR="00000000" w:rsidRPr="00000000">
              <w:rPr>
                <w:rFonts w:ascii="Times New Roman" w:cs="Times New Roman" w:eastAsia="Times New Roman" w:hAnsi="Times New Roman"/>
                <w:color w:val="202020"/>
                <w:sz w:val="26"/>
                <w:szCs w:val="26"/>
                <w:highlight w:val="green"/>
                <w:rtl w:val="0"/>
              </w:rPr>
              <w:t xml:space="preserve">arguments</w:t>
            </w:r>
            <w:r w:rsidDel="00000000" w:rsidR="00000000" w:rsidRPr="00000000">
              <w:rPr>
                <w:rFonts w:ascii="Times New Roman" w:cs="Times New Roman" w:eastAsia="Times New Roman" w:hAnsi="Times New Roman"/>
                <w:color w:val="202020"/>
                <w:sz w:val="26"/>
                <w:szCs w:val="26"/>
                <w:rtl w:val="0"/>
              </w:rPr>
              <w:t xml:space="preserve"> to </w:t>
            </w:r>
            <w:r w:rsidDel="00000000" w:rsidR="00000000" w:rsidRPr="00000000">
              <w:rPr>
                <w:rFonts w:ascii="Times New Roman" w:cs="Times New Roman" w:eastAsia="Times New Roman" w:hAnsi="Times New Roman"/>
                <w:color w:val="202020"/>
                <w:sz w:val="26"/>
                <w:szCs w:val="26"/>
                <w:highlight w:val="yellow"/>
                <w:rtl w:val="0"/>
              </w:rPr>
              <w:t xml:space="preserve">support </w:t>
            </w:r>
            <w:r w:rsidDel="00000000" w:rsidR="00000000" w:rsidRPr="00000000">
              <w:rPr>
                <w:rFonts w:ascii="Times New Roman" w:cs="Times New Roman" w:eastAsia="Times New Roman" w:hAnsi="Times New Roman"/>
                <w:color w:val="202020"/>
                <w:sz w:val="26"/>
                <w:szCs w:val="26"/>
                <w:highlight w:val="green"/>
                <w:rtl w:val="0"/>
              </w:rPr>
              <w:t xml:space="preserve">claims</w:t>
            </w:r>
            <w:r w:rsidDel="00000000" w:rsidR="00000000" w:rsidRPr="00000000">
              <w:rPr>
                <w:rFonts w:ascii="Times New Roman" w:cs="Times New Roman" w:eastAsia="Times New Roman" w:hAnsi="Times New Roman"/>
                <w:color w:val="202020"/>
                <w:sz w:val="26"/>
                <w:szCs w:val="26"/>
                <w:rtl w:val="0"/>
              </w:rPr>
              <w:t xml:space="preserve"> in an </w:t>
            </w:r>
            <w:r w:rsidDel="00000000" w:rsidR="00000000" w:rsidRPr="00000000">
              <w:rPr>
                <w:rFonts w:ascii="Times New Roman" w:cs="Times New Roman" w:eastAsia="Times New Roman" w:hAnsi="Times New Roman"/>
                <w:color w:val="202020"/>
                <w:sz w:val="26"/>
                <w:szCs w:val="26"/>
                <w:highlight w:val="green"/>
                <w:rtl w:val="0"/>
              </w:rPr>
              <w:t xml:space="preserve">analysis</w:t>
            </w:r>
            <w:r w:rsidDel="00000000" w:rsidR="00000000" w:rsidRPr="00000000">
              <w:rPr>
                <w:rFonts w:ascii="Times New Roman" w:cs="Times New Roman" w:eastAsia="Times New Roman" w:hAnsi="Times New Roman"/>
                <w:color w:val="202020"/>
                <w:sz w:val="26"/>
                <w:szCs w:val="26"/>
                <w:rtl w:val="0"/>
              </w:rPr>
              <w:t xml:space="preserve"> of substantive topics or texts, using valid </w:t>
            </w:r>
            <w:r w:rsidDel="00000000" w:rsidR="00000000" w:rsidRPr="00000000">
              <w:rPr>
                <w:rFonts w:ascii="Times New Roman" w:cs="Times New Roman" w:eastAsia="Times New Roman" w:hAnsi="Times New Roman"/>
                <w:color w:val="202020"/>
                <w:sz w:val="26"/>
                <w:szCs w:val="26"/>
                <w:highlight w:val="yellow"/>
                <w:rtl w:val="0"/>
              </w:rPr>
              <w:t xml:space="preserve">reasoning</w:t>
            </w:r>
            <w:r w:rsidDel="00000000" w:rsidR="00000000" w:rsidRPr="00000000">
              <w:rPr>
                <w:rFonts w:ascii="Times New Roman" w:cs="Times New Roman" w:eastAsia="Times New Roman" w:hAnsi="Times New Roman"/>
                <w:color w:val="202020"/>
                <w:sz w:val="26"/>
                <w:szCs w:val="26"/>
                <w:rtl w:val="0"/>
              </w:rPr>
              <w:t xml:space="preserve"> and relevant and sufficient </w:t>
            </w:r>
            <w:r w:rsidDel="00000000" w:rsidR="00000000" w:rsidRPr="00000000">
              <w:rPr>
                <w:rFonts w:ascii="Times New Roman" w:cs="Times New Roman" w:eastAsia="Times New Roman" w:hAnsi="Times New Roman"/>
                <w:color w:val="202020"/>
                <w:sz w:val="26"/>
                <w:szCs w:val="26"/>
                <w:highlight w:val="green"/>
                <w:rtl w:val="0"/>
              </w:rPr>
              <w:t xml:space="preserve">evidence</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contextualSpacing w:val="0"/>
            </w:pPr>
            <w:hyperlink r:id="rId19">
              <w:r w:rsidDel="00000000" w:rsidR="00000000" w:rsidRPr="00000000">
                <w:rPr>
                  <w:rFonts w:ascii="Times New Roman" w:cs="Times New Roman" w:eastAsia="Times New Roman" w:hAnsi="Times New Roman"/>
                  <w:color w:val="373737"/>
                  <w:sz w:val="18"/>
                  <w:szCs w:val="18"/>
                  <w:rtl w:val="0"/>
                </w:rPr>
                <w:t xml:space="preserve">CCSS.ELA-LITERACY.RL.9-10.10</w:t>
              </w:r>
            </w:hyperlink>
            <w:r w:rsidDel="00000000" w:rsidR="00000000" w:rsidRPr="00000000">
              <w:rPr>
                <w:rtl w:val="0"/>
              </w:rPr>
            </w:r>
          </w:p>
          <w:p w:rsidR="00000000" w:rsidDel="00000000" w:rsidP="00000000" w:rsidRDefault="00000000" w:rsidRPr="00000000">
            <w:pPr>
              <w:tabs>
                <w:tab w:val="left" w:pos="1696"/>
              </w:tabs>
              <w:contextualSpacing w:val="0"/>
            </w:pPr>
            <w:hyperlink r:id="rId20">
              <w:r w:rsidDel="00000000" w:rsidR="00000000" w:rsidRPr="00000000">
                <w:rPr>
                  <w:rtl w:val="0"/>
                </w:rPr>
              </w:r>
            </w:hyperlink>
          </w:p>
          <w:p w:rsidR="00000000" w:rsidDel="00000000" w:rsidP="00000000" w:rsidRDefault="00000000" w:rsidRPr="00000000">
            <w:pPr>
              <w:tabs>
                <w:tab w:val="left" w:pos="1696"/>
              </w:tabs>
              <w:spacing w:line="348.92308748685457" w:lineRule="auto"/>
              <w:contextualSpacing w:val="0"/>
            </w:pPr>
            <w:r w:rsidDel="00000000" w:rsidR="00000000" w:rsidRPr="00000000">
              <w:rPr>
                <w:rFonts w:ascii="Times New Roman" w:cs="Times New Roman" w:eastAsia="Times New Roman" w:hAnsi="Times New Roman"/>
                <w:color w:val="202020"/>
                <w:sz w:val="26"/>
                <w:szCs w:val="26"/>
                <w:rtl w:val="0"/>
              </w:rPr>
              <w:t xml:space="preserve">By the end of grade 9, </w:t>
            </w:r>
            <w:r w:rsidDel="00000000" w:rsidR="00000000" w:rsidRPr="00000000">
              <w:rPr>
                <w:rFonts w:ascii="Times New Roman" w:cs="Times New Roman" w:eastAsia="Times New Roman" w:hAnsi="Times New Roman"/>
                <w:sz w:val="26"/>
                <w:szCs w:val="26"/>
                <w:highlight w:val="yellow"/>
                <w:rtl w:val="0"/>
              </w:rPr>
              <w:t xml:space="preserve">read and comprehend </w:t>
            </w:r>
            <w:r w:rsidDel="00000000" w:rsidR="00000000" w:rsidRPr="00000000">
              <w:rPr>
                <w:rFonts w:ascii="Times New Roman" w:cs="Times New Roman" w:eastAsia="Times New Roman" w:hAnsi="Times New Roman"/>
                <w:color w:val="202020"/>
                <w:sz w:val="26"/>
                <w:szCs w:val="26"/>
                <w:rtl w:val="0"/>
              </w:rPr>
              <w:t xml:space="preserve">literature, including</w:t>
            </w:r>
            <w:r w:rsidDel="00000000" w:rsidR="00000000" w:rsidRPr="00000000">
              <w:rPr>
                <w:rFonts w:ascii="Times New Roman" w:cs="Times New Roman" w:eastAsia="Times New Roman" w:hAnsi="Times New Roman"/>
                <w:sz w:val="26"/>
                <w:szCs w:val="26"/>
                <w:highlight w:val="green"/>
                <w:rtl w:val="0"/>
              </w:rPr>
              <w:t xml:space="preserve"> stories, dramas, and poems, </w:t>
            </w:r>
            <w:r w:rsidDel="00000000" w:rsidR="00000000" w:rsidRPr="00000000">
              <w:rPr>
                <w:rFonts w:ascii="Times New Roman" w:cs="Times New Roman" w:eastAsia="Times New Roman" w:hAnsi="Times New Roman"/>
                <w:color w:val="202020"/>
                <w:sz w:val="26"/>
                <w:szCs w:val="26"/>
                <w:rtl w:val="0"/>
              </w:rPr>
              <w:t xml:space="preserve">in the grades 9-10 text complexity band proficiently, with scaffolding as needed at the high end of the range.</w:t>
            </w:r>
          </w:p>
          <w:p w:rsidR="00000000" w:rsidDel="00000000" w:rsidP="00000000" w:rsidRDefault="00000000" w:rsidRPr="00000000">
            <w:pPr>
              <w:tabs>
                <w:tab w:val="left" w:pos="1696"/>
              </w:tabs>
              <w:spacing w:line="348.92308748685457" w:lineRule="auto"/>
              <w:contextualSpacing w:val="0"/>
            </w:pPr>
            <w:r w:rsidDel="00000000" w:rsidR="00000000" w:rsidRPr="00000000">
              <w:rPr>
                <w:rFonts w:ascii="Times New Roman" w:cs="Times New Roman" w:eastAsia="Times New Roman" w:hAnsi="Times New Roman"/>
                <w:color w:val="202020"/>
                <w:sz w:val="26"/>
                <w:szCs w:val="26"/>
                <w:rtl w:val="0"/>
              </w:rPr>
              <w:t xml:space="preserve">By the end of grade 10, read and comprehend literature, including stories, dramas, and poems, at the high end of the grades 9-10 text complexity band independently and proficiently</w:t>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rtl w:val="0"/>
              </w:rPr>
              <w:t xml:space="preserve">AP Standards:</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L1.1 Student </w:t>
            </w:r>
            <w:r w:rsidDel="00000000" w:rsidR="00000000" w:rsidRPr="00000000">
              <w:rPr>
                <w:rFonts w:ascii="Times New Roman" w:cs="Times New Roman" w:eastAsia="Times New Roman" w:hAnsi="Times New Roman"/>
                <w:color w:val="202020"/>
                <w:sz w:val="24"/>
                <w:szCs w:val="24"/>
                <w:highlight w:val="yellow"/>
                <w:rtl w:val="0"/>
              </w:rPr>
              <w:t xml:space="preserve">understands</w:t>
            </w:r>
            <w:r w:rsidDel="00000000" w:rsidR="00000000" w:rsidRPr="00000000">
              <w:rPr>
                <w:rFonts w:ascii="Times New Roman" w:cs="Times New Roman" w:eastAsia="Times New Roman" w:hAnsi="Times New Roman"/>
                <w:color w:val="202020"/>
                <w:sz w:val="24"/>
                <w:szCs w:val="24"/>
                <w:rtl w:val="0"/>
              </w:rPr>
              <w:t xml:space="preserve"> the transactional nature of the </w:t>
            </w:r>
            <w:r w:rsidDel="00000000" w:rsidR="00000000" w:rsidRPr="00000000">
              <w:rPr>
                <w:rFonts w:ascii="Times New Roman" w:cs="Times New Roman" w:eastAsia="Times New Roman" w:hAnsi="Times New Roman"/>
                <w:color w:val="202020"/>
                <w:sz w:val="24"/>
                <w:szCs w:val="24"/>
                <w:highlight w:val="green"/>
                <w:rtl w:val="0"/>
              </w:rPr>
              <w:t xml:space="preserve">communication </w:t>
            </w:r>
            <w:r w:rsidDel="00000000" w:rsidR="00000000" w:rsidRPr="00000000">
              <w:rPr>
                <w:rFonts w:ascii="Times New Roman" w:cs="Times New Roman" w:eastAsia="Times New Roman" w:hAnsi="Times New Roman"/>
                <w:color w:val="202020"/>
                <w:sz w:val="24"/>
                <w:szCs w:val="24"/>
                <w:rtl w:val="0"/>
              </w:rPr>
              <w:t xml:space="preserve">process. </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M3.2 Student </w:t>
            </w:r>
            <w:r w:rsidDel="00000000" w:rsidR="00000000" w:rsidRPr="00000000">
              <w:rPr>
                <w:rFonts w:ascii="Times New Roman" w:cs="Times New Roman" w:eastAsia="Times New Roman" w:hAnsi="Times New Roman"/>
                <w:color w:val="202020"/>
                <w:sz w:val="24"/>
                <w:szCs w:val="24"/>
                <w:highlight w:val="yellow"/>
                <w:rtl w:val="0"/>
              </w:rPr>
              <w:t xml:space="preserve">develops </w:t>
            </w:r>
            <w:r w:rsidDel="00000000" w:rsidR="00000000" w:rsidRPr="00000000">
              <w:rPr>
                <w:rFonts w:ascii="Times New Roman" w:cs="Times New Roman" w:eastAsia="Times New Roman" w:hAnsi="Times New Roman"/>
                <w:color w:val="202020"/>
                <w:sz w:val="24"/>
                <w:szCs w:val="24"/>
                <w:rtl w:val="0"/>
              </w:rPr>
              <w:t xml:space="preserve">and </w:t>
            </w:r>
            <w:r w:rsidDel="00000000" w:rsidR="00000000" w:rsidRPr="00000000">
              <w:rPr>
                <w:rFonts w:ascii="Times New Roman" w:cs="Times New Roman" w:eastAsia="Times New Roman" w:hAnsi="Times New Roman"/>
                <w:color w:val="202020"/>
                <w:sz w:val="24"/>
                <w:szCs w:val="24"/>
                <w:highlight w:val="yellow"/>
                <w:rtl w:val="0"/>
              </w:rPr>
              <w:t xml:space="preserve">produces</w:t>
            </w:r>
            <w:r w:rsidDel="00000000" w:rsidR="00000000" w:rsidRPr="00000000">
              <w:rPr>
                <w:rFonts w:ascii="Times New Roman" w:cs="Times New Roman" w:eastAsia="Times New Roman" w:hAnsi="Times New Roman"/>
                <w:color w:val="202020"/>
                <w:sz w:val="24"/>
                <w:szCs w:val="24"/>
                <w:rtl w:val="0"/>
              </w:rPr>
              <w:t xml:space="preserve"> an </w:t>
            </w:r>
            <w:r w:rsidDel="00000000" w:rsidR="00000000" w:rsidRPr="00000000">
              <w:rPr>
                <w:rFonts w:ascii="Times New Roman" w:cs="Times New Roman" w:eastAsia="Times New Roman" w:hAnsi="Times New Roman"/>
                <w:color w:val="202020"/>
                <w:sz w:val="24"/>
                <w:szCs w:val="24"/>
                <w:highlight w:val="green"/>
                <w:rtl w:val="0"/>
              </w:rPr>
              <w:t xml:space="preserve">informational</w:t>
            </w:r>
            <w:r w:rsidDel="00000000" w:rsidR="00000000" w:rsidRPr="00000000">
              <w:rPr>
                <w:rFonts w:ascii="Times New Roman" w:cs="Times New Roman" w:eastAsia="Times New Roman" w:hAnsi="Times New Roman"/>
                <w:color w:val="202020"/>
                <w:sz w:val="24"/>
                <w:szCs w:val="24"/>
                <w:rtl w:val="0"/>
              </w:rPr>
              <w:t xml:space="preserve"> or </w:t>
            </w:r>
            <w:r w:rsidDel="00000000" w:rsidR="00000000" w:rsidRPr="00000000">
              <w:rPr>
                <w:rFonts w:ascii="Times New Roman" w:cs="Times New Roman" w:eastAsia="Times New Roman" w:hAnsi="Times New Roman"/>
                <w:color w:val="202020"/>
                <w:sz w:val="24"/>
                <w:szCs w:val="24"/>
                <w:highlight w:val="green"/>
                <w:rtl w:val="0"/>
              </w:rPr>
              <w:t xml:space="preserve">creative media communication</w:t>
            </w:r>
            <w:r w:rsidDel="00000000" w:rsidR="00000000" w:rsidRPr="00000000">
              <w:rPr>
                <w:rFonts w:ascii="Times New Roman" w:cs="Times New Roman" w:eastAsia="Times New Roman" w:hAnsi="Times New Roman"/>
                <w:color w:val="202020"/>
                <w:sz w:val="24"/>
                <w:szCs w:val="24"/>
                <w:rtl w:val="0"/>
              </w:rPr>
              <w:t xml:space="preserve">.</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W1.1 Student </w:t>
            </w:r>
            <w:r w:rsidDel="00000000" w:rsidR="00000000" w:rsidRPr="00000000">
              <w:rPr>
                <w:rFonts w:ascii="Times New Roman" w:cs="Times New Roman" w:eastAsia="Times New Roman" w:hAnsi="Times New Roman"/>
                <w:color w:val="202020"/>
                <w:sz w:val="24"/>
                <w:szCs w:val="24"/>
                <w:highlight w:val="yellow"/>
                <w:rtl w:val="0"/>
              </w:rPr>
              <w:t xml:space="preserve">analyzes </w:t>
            </w:r>
            <w:r w:rsidDel="00000000" w:rsidR="00000000" w:rsidRPr="00000000">
              <w:rPr>
                <w:rFonts w:ascii="Times New Roman" w:cs="Times New Roman" w:eastAsia="Times New Roman" w:hAnsi="Times New Roman"/>
                <w:color w:val="202020"/>
                <w:sz w:val="24"/>
                <w:szCs w:val="24"/>
                <w:rtl w:val="0"/>
              </w:rPr>
              <w:t xml:space="preserve">components of</w:t>
            </w:r>
            <w:r w:rsidDel="00000000" w:rsidR="00000000" w:rsidRPr="00000000">
              <w:rPr>
                <w:rFonts w:ascii="Times New Roman" w:cs="Times New Roman" w:eastAsia="Times New Roman" w:hAnsi="Times New Roman"/>
                <w:color w:val="202020"/>
                <w:sz w:val="24"/>
                <w:szCs w:val="24"/>
                <w:highlight w:val="green"/>
                <w:rtl w:val="0"/>
              </w:rPr>
              <w:t xml:space="preserve"> purpose, goals, audience, and genre</w:t>
            </w:r>
            <w:r w:rsidDel="00000000" w:rsidR="00000000" w:rsidRPr="00000000">
              <w:rPr>
                <w:rFonts w:ascii="Times New Roman" w:cs="Times New Roman" w:eastAsia="Times New Roman" w:hAnsi="Times New Roman"/>
                <w:color w:val="202020"/>
                <w:sz w:val="24"/>
                <w:szCs w:val="24"/>
                <w:rtl w:val="0"/>
              </w:rPr>
              <w:t xml:space="preserve">. </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W5.2 Student </w:t>
            </w:r>
            <w:r w:rsidDel="00000000" w:rsidR="00000000" w:rsidRPr="00000000">
              <w:rPr>
                <w:rFonts w:ascii="Times New Roman" w:cs="Times New Roman" w:eastAsia="Times New Roman" w:hAnsi="Times New Roman"/>
                <w:color w:val="202020"/>
                <w:sz w:val="24"/>
                <w:szCs w:val="24"/>
                <w:highlight w:val="yellow"/>
                <w:rtl w:val="0"/>
              </w:rPr>
              <w:t xml:space="preserve">employs</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rFonts w:ascii="Times New Roman" w:cs="Times New Roman" w:eastAsia="Times New Roman" w:hAnsi="Times New Roman"/>
                <w:color w:val="202020"/>
                <w:sz w:val="24"/>
                <w:szCs w:val="24"/>
                <w:highlight w:val="yellow"/>
                <w:rtl w:val="0"/>
              </w:rPr>
              <w:t xml:space="preserve">proofreading</w:t>
            </w:r>
            <w:r w:rsidDel="00000000" w:rsidR="00000000" w:rsidRPr="00000000">
              <w:rPr>
                <w:rFonts w:ascii="Times New Roman" w:cs="Times New Roman" w:eastAsia="Times New Roman" w:hAnsi="Times New Roman"/>
                <w:color w:val="202020"/>
                <w:sz w:val="24"/>
                <w:szCs w:val="24"/>
                <w:rtl w:val="0"/>
              </w:rPr>
              <w:t xml:space="preserve"> strategies and consults resources to </w:t>
            </w:r>
            <w:r w:rsidDel="00000000" w:rsidR="00000000" w:rsidRPr="00000000">
              <w:rPr>
                <w:rFonts w:ascii="Times New Roman" w:cs="Times New Roman" w:eastAsia="Times New Roman" w:hAnsi="Times New Roman"/>
                <w:color w:val="202020"/>
                <w:sz w:val="24"/>
                <w:szCs w:val="24"/>
                <w:highlight w:val="yellow"/>
                <w:rtl w:val="0"/>
              </w:rPr>
              <w:t xml:space="preserve">correct</w:t>
            </w:r>
            <w:r w:rsidDel="00000000" w:rsidR="00000000" w:rsidRPr="00000000">
              <w:rPr>
                <w:rFonts w:ascii="Times New Roman" w:cs="Times New Roman" w:eastAsia="Times New Roman" w:hAnsi="Times New Roman"/>
                <w:color w:val="202020"/>
                <w:sz w:val="24"/>
                <w:szCs w:val="24"/>
                <w:rtl w:val="0"/>
              </w:rPr>
              <w:t xml:space="preserve"> errors in </w:t>
            </w:r>
            <w:r w:rsidDel="00000000" w:rsidR="00000000" w:rsidRPr="00000000">
              <w:rPr>
                <w:rFonts w:ascii="Times New Roman" w:cs="Times New Roman" w:eastAsia="Times New Roman" w:hAnsi="Times New Roman"/>
                <w:color w:val="202020"/>
                <w:sz w:val="24"/>
                <w:szCs w:val="24"/>
                <w:highlight w:val="green"/>
                <w:rtl w:val="0"/>
              </w:rPr>
              <w:t xml:space="preserve">spelling, capitalization, and punctuation and conventions of standard written English</w:t>
            </w:r>
            <w:r w:rsidDel="00000000" w:rsidR="00000000" w:rsidRPr="00000000">
              <w:rPr>
                <w:rFonts w:ascii="Times New Roman" w:cs="Times New Roman" w:eastAsia="Times New Roman" w:hAnsi="Times New Roman"/>
                <w:color w:val="202020"/>
                <w:sz w:val="24"/>
                <w:szCs w:val="24"/>
                <w:rtl w:val="0"/>
              </w:rPr>
              <w:t xml:space="preserve">.</w:t>
            </w:r>
          </w:p>
          <w:p w:rsidR="00000000" w:rsidDel="00000000" w:rsidP="00000000" w:rsidRDefault="00000000" w:rsidRPr="00000000">
            <w:pPr>
              <w:pStyle w:val="Heading4"/>
              <w:keepNext w:val="0"/>
              <w:keepLines w:val="0"/>
              <w:tabs>
                <w:tab w:val="left" w:pos="1696"/>
              </w:tabs>
              <w:spacing w:after="0" w:before="340" w:lineRule="auto"/>
              <w:contextualSpacing w:val="0"/>
              <w:jc w:val="both"/>
            </w:pPr>
            <w:bookmarkStart w:colFirst="0" w:colLast="0" w:name="h.5gn2tynyg4c1" w:id="0"/>
            <w:bookmarkEnd w:id="0"/>
            <w:r w:rsidDel="00000000" w:rsidR="00000000" w:rsidRPr="00000000">
              <w:rPr>
                <w:rFonts w:ascii="Times New Roman" w:cs="Times New Roman" w:eastAsia="Times New Roman" w:hAnsi="Times New Roman"/>
                <w:b w:val="0"/>
                <w:color w:val="202020"/>
                <w:rtl w:val="0"/>
              </w:rPr>
              <w:t xml:space="preserve">R3.1 Student</w:t>
            </w:r>
            <w:r w:rsidDel="00000000" w:rsidR="00000000" w:rsidRPr="00000000">
              <w:rPr>
                <w:rFonts w:ascii="Times New Roman" w:cs="Times New Roman" w:eastAsia="Times New Roman" w:hAnsi="Times New Roman"/>
                <w:b w:val="0"/>
                <w:color w:val="202020"/>
                <w:highlight w:val="yellow"/>
                <w:rtl w:val="0"/>
              </w:rPr>
              <w:t xml:space="preserve"> rhetorically analyzes</w:t>
            </w:r>
            <w:r w:rsidDel="00000000" w:rsidR="00000000" w:rsidRPr="00000000">
              <w:rPr>
                <w:rFonts w:ascii="Times New Roman" w:cs="Times New Roman" w:eastAsia="Times New Roman" w:hAnsi="Times New Roman"/>
                <w:b w:val="0"/>
                <w:color w:val="202020"/>
                <w:rtl w:val="0"/>
              </w:rPr>
              <w:t xml:space="preserve"> </w:t>
            </w:r>
            <w:r w:rsidDel="00000000" w:rsidR="00000000" w:rsidRPr="00000000">
              <w:rPr>
                <w:rFonts w:ascii="Times New Roman" w:cs="Times New Roman" w:eastAsia="Times New Roman" w:hAnsi="Times New Roman"/>
                <w:b w:val="0"/>
                <w:color w:val="202020"/>
                <w:highlight w:val="green"/>
                <w:rtl w:val="0"/>
              </w:rPr>
              <w:t xml:space="preserve">author’s purpose, intended audience, and goals.</w:t>
            </w:r>
            <w:r w:rsidDel="00000000" w:rsidR="00000000" w:rsidRPr="00000000">
              <w:rPr>
                <w:rFonts w:ascii="Times New Roman" w:cs="Times New Roman" w:eastAsia="Times New Roman" w:hAnsi="Times New Roman"/>
                <w:b w:val="0"/>
                <w:color w:val="202020"/>
                <w:rtl w:val="0"/>
              </w:rPr>
              <w:t xml:space="preserve"> </w:t>
            </w:r>
          </w:p>
          <w:p w:rsidR="00000000" w:rsidDel="00000000" w:rsidP="00000000" w:rsidRDefault="00000000" w:rsidRPr="00000000">
            <w:pPr>
              <w:pStyle w:val="Heading4"/>
              <w:keepNext w:val="0"/>
              <w:keepLines w:val="0"/>
              <w:tabs>
                <w:tab w:val="left" w:pos="1696"/>
              </w:tabs>
              <w:spacing w:after="0" w:before="340" w:lineRule="auto"/>
              <w:contextualSpacing w:val="0"/>
              <w:jc w:val="both"/>
            </w:pPr>
            <w:bookmarkStart w:colFirst="0" w:colLast="0" w:name="h.n6fligdpfhlk" w:id="1"/>
            <w:bookmarkEnd w:id="1"/>
            <w:r w:rsidDel="00000000" w:rsidR="00000000" w:rsidRPr="00000000">
              <w:rPr>
                <w:rFonts w:ascii="Times New Roman" w:cs="Times New Roman" w:eastAsia="Times New Roman" w:hAnsi="Times New Roman"/>
                <w:b w:val="0"/>
                <w:color w:val="202020"/>
                <w:rtl w:val="0"/>
              </w:rPr>
              <w:t xml:space="preserve">R3.2 Student </w:t>
            </w:r>
            <w:r w:rsidDel="00000000" w:rsidR="00000000" w:rsidRPr="00000000">
              <w:rPr>
                <w:rFonts w:ascii="Times New Roman" w:cs="Times New Roman" w:eastAsia="Times New Roman" w:hAnsi="Times New Roman"/>
                <w:b w:val="0"/>
                <w:color w:val="202020"/>
                <w:highlight w:val="yellow"/>
                <w:rtl w:val="0"/>
              </w:rPr>
              <w:t xml:space="preserve">interprets, analyzes, and critiques</w:t>
            </w:r>
            <w:r w:rsidDel="00000000" w:rsidR="00000000" w:rsidRPr="00000000">
              <w:rPr>
                <w:rFonts w:ascii="Times New Roman" w:cs="Times New Roman" w:eastAsia="Times New Roman" w:hAnsi="Times New Roman"/>
                <w:b w:val="0"/>
                <w:color w:val="202020"/>
                <w:rtl w:val="0"/>
              </w:rPr>
              <w:t xml:space="preserve"> author’s use of </w:t>
            </w:r>
            <w:r w:rsidDel="00000000" w:rsidR="00000000" w:rsidRPr="00000000">
              <w:rPr>
                <w:rFonts w:ascii="Times New Roman" w:cs="Times New Roman" w:eastAsia="Times New Roman" w:hAnsi="Times New Roman"/>
                <w:b w:val="0"/>
                <w:color w:val="202020"/>
                <w:highlight w:val="green"/>
                <w:rtl w:val="0"/>
              </w:rPr>
              <w:t xml:space="preserve">literary and rhetorical devices, language, and style</w:t>
            </w:r>
            <w:r w:rsidDel="00000000" w:rsidR="00000000" w:rsidRPr="00000000">
              <w:rPr>
                <w:rFonts w:ascii="Times New Roman" w:cs="Times New Roman" w:eastAsia="Times New Roman" w:hAnsi="Times New Roman"/>
                <w:b w:val="0"/>
                <w:color w:val="202020"/>
                <w:rtl w:val="0"/>
              </w:rPr>
              <w:t xml:space="preserve">. </w:t>
            </w:r>
          </w:p>
          <w:p w:rsidR="00000000" w:rsidDel="00000000" w:rsidP="00000000" w:rsidRDefault="00000000" w:rsidRPr="00000000">
            <w:pPr>
              <w:tabs>
                <w:tab w:val="left" w:pos="1696"/>
              </w:tabs>
              <w:spacing w:line="348.92308748685457" w:lineRule="auto"/>
              <w:contextualSpacing w:val="0"/>
            </w:pPr>
            <w:r w:rsidDel="00000000" w:rsidR="00000000" w:rsidRPr="00000000">
              <w:rPr>
                <w:rtl w:val="0"/>
              </w:rPr>
            </w:r>
          </w:p>
          <w:p w:rsidR="00000000" w:rsidDel="00000000" w:rsidP="00000000" w:rsidRDefault="00000000" w:rsidRPr="00000000">
            <w:pPr>
              <w:tabs>
                <w:tab w:val="left" w:pos="1696"/>
              </w:tabs>
              <w:spacing w:line="348.92308748685457" w:lineRule="auto"/>
              <w:contextualSpacing w:val="0"/>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Advanced Placement Scoring Components for AP Literature and Composition</w:t>
            </w:r>
          </w:p>
          <w:p w:rsidR="00000000" w:rsidDel="00000000" w:rsidP="00000000" w:rsidRDefault="00000000" w:rsidRPr="00000000">
            <w:pPr>
              <w:tabs>
                <w:tab w:val="left" w:pos="1696"/>
              </w:tabs>
              <w:contextualSpacing w:val="0"/>
              <w:jc w:val="both"/>
            </w:pPr>
            <w:r w:rsidDel="00000000" w:rsidR="00000000" w:rsidRPr="00000000">
              <w:rPr>
                <w:rtl w:val="0"/>
              </w:rPr>
              <w:t xml:space="preserve">SC1 The course includes </w:t>
            </w:r>
            <w:r w:rsidDel="00000000" w:rsidR="00000000" w:rsidRPr="00000000">
              <w:rPr>
                <w:highlight w:val="yellow"/>
                <w:rtl w:val="0"/>
              </w:rPr>
              <w:t xml:space="preserve">an intensive study</w:t>
            </w:r>
            <w:r w:rsidDel="00000000" w:rsidR="00000000" w:rsidRPr="00000000">
              <w:rPr>
                <w:rtl w:val="0"/>
              </w:rPr>
              <w:t xml:space="preserve"> of </w:t>
            </w:r>
            <w:r w:rsidDel="00000000" w:rsidR="00000000" w:rsidRPr="00000000">
              <w:rPr>
                <w:highlight w:val="green"/>
                <w:rtl w:val="0"/>
              </w:rPr>
              <w:t xml:space="preserve">representative works</w:t>
            </w:r>
            <w:r w:rsidDel="00000000" w:rsidR="00000000" w:rsidRPr="00000000">
              <w:rPr>
                <w:rtl w:val="0"/>
              </w:rPr>
              <w:t xml:space="preserve"> such as those by authors cited in the AP English Course Description. By the time the student completes English Literature and Composition, he or she will have studied during high school literature from both </w:t>
            </w:r>
            <w:r w:rsidDel="00000000" w:rsidR="00000000" w:rsidRPr="00000000">
              <w:rPr>
                <w:highlight w:val="green"/>
                <w:rtl w:val="0"/>
              </w:rPr>
              <w:t xml:space="preserve">British and American writers</w:t>
            </w:r>
            <w:r w:rsidDel="00000000" w:rsidR="00000000" w:rsidRPr="00000000">
              <w:rPr>
                <w:rtl w:val="0"/>
              </w:rPr>
              <w:t xml:space="preserve">, as well as works written in </w:t>
            </w:r>
            <w:r w:rsidDel="00000000" w:rsidR="00000000" w:rsidRPr="00000000">
              <w:rPr>
                <w:highlight w:val="green"/>
                <w:rtl w:val="0"/>
              </w:rPr>
              <w:t xml:space="preserve">several genres from the sixteenth century to contemporary times</w:t>
            </w:r>
            <w:r w:rsidDel="00000000" w:rsidR="00000000" w:rsidRPr="00000000">
              <w:rPr>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t xml:space="preserve">SC2 The course teaches students to </w:t>
            </w:r>
            <w:r w:rsidDel="00000000" w:rsidR="00000000" w:rsidRPr="00000000">
              <w:rPr>
                <w:highlight w:val="yellow"/>
                <w:rtl w:val="0"/>
              </w:rPr>
              <w:t xml:space="preserve">write an interpretation of a piece of literature</w:t>
            </w:r>
            <w:r w:rsidDel="00000000" w:rsidR="00000000" w:rsidRPr="00000000">
              <w:rPr>
                <w:rtl w:val="0"/>
              </w:rPr>
              <w:t xml:space="preserve"> that is based on a </w:t>
            </w:r>
            <w:r w:rsidDel="00000000" w:rsidR="00000000" w:rsidRPr="00000000">
              <w:rPr>
                <w:highlight w:val="yellow"/>
                <w:rtl w:val="0"/>
              </w:rPr>
              <w:t xml:space="preserve">careful observation of textual details</w:t>
            </w:r>
            <w:r w:rsidDel="00000000" w:rsidR="00000000" w:rsidRPr="00000000">
              <w:rPr>
                <w:rtl w:val="0"/>
              </w:rPr>
              <w:t xml:space="preserve">, considering such elements as the use of </w:t>
            </w:r>
            <w:r w:rsidDel="00000000" w:rsidR="00000000" w:rsidRPr="00000000">
              <w:rPr>
                <w:highlight w:val="green"/>
                <w:rtl w:val="0"/>
              </w:rPr>
              <w:t xml:space="preserve">figurative language, imagery, symbolism and tone</w:t>
            </w:r>
            <w:r w:rsidDel="00000000" w:rsidR="00000000" w:rsidRPr="00000000">
              <w:rPr>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t xml:space="preserve">SC3 The course teaches students to </w:t>
            </w:r>
            <w:r w:rsidDel="00000000" w:rsidR="00000000" w:rsidRPr="00000000">
              <w:rPr>
                <w:highlight w:val="yellow"/>
                <w:rtl w:val="0"/>
              </w:rPr>
              <w:t xml:space="preserve">write an interpretation of a piece of literature</w:t>
            </w:r>
            <w:r w:rsidDel="00000000" w:rsidR="00000000" w:rsidRPr="00000000">
              <w:rPr>
                <w:rtl w:val="0"/>
              </w:rPr>
              <w:t xml:space="preserve"> that is based on a</w:t>
            </w:r>
            <w:r w:rsidDel="00000000" w:rsidR="00000000" w:rsidRPr="00000000">
              <w:rPr>
                <w:highlight w:val="yellow"/>
                <w:rtl w:val="0"/>
              </w:rPr>
              <w:t xml:space="preserve"> careful observation of textual details</w:t>
            </w:r>
            <w:r w:rsidDel="00000000" w:rsidR="00000000" w:rsidRPr="00000000">
              <w:rPr>
                <w:rtl w:val="0"/>
              </w:rPr>
              <w:t xml:space="preserve">, considering </w:t>
            </w:r>
            <w:r w:rsidDel="00000000" w:rsidR="00000000" w:rsidRPr="00000000">
              <w:rPr>
                <w:highlight w:val="green"/>
                <w:rtl w:val="0"/>
              </w:rPr>
              <w:t xml:space="preserve">the work’s structure, style and themes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SC4 The course teaches students to </w:t>
            </w:r>
            <w:r w:rsidDel="00000000" w:rsidR="00000000" w:rsidRPr="00000000">
              <w:rPr>
                <w:highlight w:val="yellow"/>
                <w:rtl w:val="0"/>
              </w:rPr>
              <w:t xml:space="preserve">write an interpretation of a piece of literature</w:t>
            </w:r>
            <w:r w:rsidDel="00000000" w:rsidR="00000000" w:rsidRPr="00000000">
              <w:rPr>
                <w:rtl w:val="0"/>
              </w:rPr>
              <w:t xml:space="preserve"> that is based on a </w:t>
            </w:r>
            <w:r w:rsidDel="00000000" w:rsidR="00000000" w:rsidRPr="00000000">
              <w:rPr>
                <w:highlight w:val="yellow"/>
                <w:rtl w:val="0"/>
              </w:rPr>
              <w:t xml:space="preserve">careful observation of textual details</w:t>
            </w:r>
            <w:r w:rsidDel="00000000" w:rsidR="00000000" w:rsidRPr="00000000">
              <w:rPr>
                <w:rtl w:val="0"/>
              </w:rPr>
              <w:t xml:space="preserve">, considering </w:t>
            </w:r>
            <w:r w:rsidDel="00000000" w:rsidR="00000000" w:rsidRPr="00000000">
              <w:rPr>
                <w:highlight w:val="green"/>
                <w:rtl w:val="0"/>
              </w:rPr>
              <w:t xml:space="preserve">the work’s social, cultural and/or historical values.</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SC5 The course includes frequent opportunities for students to </w:t>
            </w:r>
            <w:r w:rsidDel="00000000" w:rsidR="00000000" w:rsidRPr="00000000">
              <w:rPr>
                <w:highlight w:val="yellow"/>
                <w:rtl w:val="0"/>
              </w:rPr>
              <w:t xml:space="preserve">write and rewrite</w:t>
            </w:r>
            <w:r w:rsidDel="00000000" w:rsidR="00000000" w:rsidRPr="00000000">
              <w:rPr>
                <w:rtl w:val="0"/>
              </w:rPr>
              <w:t xml:space="preserve"> </w:t>
            </w:r>
            <w:r w:rsidDel="00000000" w:rsidR="00000000" w:rsidRPr="00000000">
              <w:rPr>
                <w:highlight w:val="green"/>
                <w:rtl w:val="0"/>
              </w:rPr>
              <w:t xml:space="preserve">timed, in-class responses</w:t>
            </w:r>
            <w:r w:rsidDel="00000000" w:rsidR="00000000" w:rsidRPr="00000000">
              <w:rPr>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t xml:space="preserve">SC6 The course includes frequent opportunities for students to </w:t>
            </w:r>
            <w:r w:rsidDel="00000000" w:rsidR="00000000" w:rsidRPr="00000000">
              <w:rPr>
                <w:highlight w:val="yellow"/>
                <w:rtl w:val="0"/>
              </w:rPr>
              <w:t xml:space="preserve">write and rewrite</w:t>
            </w:r>
            <w:r w:rsidDel="00000000" w:rsidR="00000000" w:rsidRPr="00000000">
              <w:rPr>
                <w:rtl w:val="0"/>
              </w:rPr>
              <w:t xml:space="preserve"> </w:t>
            </w:r>
            <w:r w:rsidDel="00000000" w:rsidR="00000000" w:rsidRPr="00000000">
              <w:rPr>
                <w:highlight w:val="green"/>
                <w:rtl w:val="0"/>
              </w:rPr>
              <w:t xml:space="preserve">formal, extended analyses outside of class</w:t>
            </w:r>
            <w:r w:rsidDel="00000000" w:rsidR="00000000" w:rsidRPr="00000000">
              <w:rPr>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t xml:space="preserve">SC7 The course requires </w:t>
            </w:r>
            <w:r w:rsidDel="00000000" w:rsidR="00000000" w:rsidRPr="00000000">
              <w:rPr>
                <w:highlight w:val="yellow"/>
                <w:rtl w:val="0"/>
              </w:rPr>
              <w:t xml:space="preserve">writing to understand</w:t>
            </w:r>
            <w:r w:rsidDel="00000000" w:rsidR="00000000" w:rsidRPr="00000000">
              <w:rPr>
                <w:rtl w:val="0"/>
              </w:rPr>
              <w:t xml:space="preserve">: </w:t>
            </w:r>
            <w:r w:rsidDel="00000000" w:rsidR="00000000" w:rsidRPr="00000000">
              <w:rPr>
                <w:highlight w:val="yellow"/>
                <w:rtl w:val="0"/>
              </w:rPr>
              <w:t xml:space="preserve">Informal/exploratory writing activities</w:t>
            </w:r>
            <w:r w:rsidDel="00000000" w:rsidR="00000000" w:rsidRPr="00000000">
              <w:rPr>
                <w:rtl w:val="0"/>
              </w:rPr>
              <w:t xml:space="preserve"> that enable </w:t>
            </w:r>
            <w:r w:rsidDel="00000000" w:rsidR="00000000" w:rsidRPr="00000000">
              <w:rPr>
                <w:highlight w:val="green"/>
                <w:rtl w:val="0"/>
              </w:rPr>
              <w:t xml:space="preserve">students to discover what they think in the process of writing about their reading</w:t>
            </w:r>
            <w:r w:rsidDel="00000000" w:rsidR="00000000" w:rsidRPr="00000000">
              <w:rPr>
                <w:rtl w:val="0"/>
              </w:rPr>
              <w:t xml:space="preserve"> (such assignments could include annotation, free writing, keeping a reading journal, reaction/response papers, and/or dialectical notebooks).</w:t>
            </w:r>
          </w:p>
          <w:p w:rsidR="00000000" w:rsidDel="00000000" w:rsidP="00000000" w:rsidRDefault="00000000" w:rsidRPr="00000000">
            <w:pPr>
              <w:tabs>
                <w:tab w:val="left" w:pos="1696"/>
              </w:tabs>
              <w:contextualSpacing w:val="0"/>
              <w:jc w:val="both"/>
            </w:pPr>
            <w:r w:rsidDel="00000000" w:rsidR="00000000" w:rsidRPr="00000000">
              <w:rPr>
                <w:rtl w:val="0"/>
              </w:rPr>
              <w:t xml:space="preserve">SC8 The course requires </w:t>
            </w:r>
            <w:r w:rsidDel="00000000" w:rsidR="00000000" w:rsidRPr="00000000">
              <w:rPr>
                <w:highlight w:val="yellow"/>
                <w:rtl w:val="0"/>
              </w:rPr>
              <w:t xml:space="preserve">writing to explain</w:t>
            </w:r>
            <w:r w:rsidDel="00000000" w:rsidR="00000000" w:rsidRPr="00000000">
              <w:rPr>
                <w:rtl w:val="0"/>
              </w:rPr>
              <w:t xml:space="preserve">: </w:t>
            </w:r>
            <w:r w:rsidDel="00000000" w:rsidR="00000000" w:rsidRPr="00000000">
              <w:rPr>
                <w:highlight w:val="green"/>
                <w:rtl w:val="0"/>
              </w:rPr>
              <w:t xml:space="preserve">Expository, analytical essays</w:t>
            </w:r>
            <w:r w:rsidDel="00000000" w:rsidR="00000000" w:rsidRPr="00000000">
              <w:rPr>
                <w:rtl w:val="0"/>
              </w:rPr>
              <w:t xml:space="preserve"> in which students draw upon </w:t>
            </w:r>
            <w:r w:rsidDel="00000000" w:rsidR="00000000" w:rsidRPr="00000000">
              <w:rPr>
                <w:highlight w:val="green"/>
                <w:rtl w:val="0"/>
              </w:rPr>
              <w:t xml:space="preserve">textual details</w:t>
            </w:r>
            <w:r w:rsidDel="00000000" w:rsidR="00000000" w:rsidRPr="00000000">
              <w:rPr>
                <w:rtl w:val="0"/>
              </w:rPr>
              <w:t xml:space="preserve"> to develop an </w:t>
            </w:r>
            <w:r w:rsidDel="00000000" w:rsidR="00000000" w:rsidRPr="00000000">
              <w:rPr>
                <w:highlight w:val="green"/>
                <w:rtl w:val="0"/>
              </w:rPr>
              <w:t xml:space="preserve">extended interpretation</w:t>
            </w:r>
            <w:r w:rsidDel="00000000" w:rsidR="00000000" w:rsidRPr="00000000">
              <w:rPr>
                <w:rtl w:val="0"/>
              </w:rPr>
              <w:t xml:space="preserve"> of a literary text.</w:t>
            </w:r>
          </w:p>
          <w:p w:rsidR="00000000" w:rsidDel="00000000" w:rsidP="00000000" w:rsidRDefault="00000000" w:rsidRPr="00000000">
            <w:pPr>
              <w:tabs>
                <w:tab w:val="left" w:pos="1696"/>
              </w:tabs>
              <w:contextualSpacing w:val="0"/>
              <w:jc w:val="both"/>
            </w:pPr>
            <w:r w:rsidDel="00000000" w:rsidR="00000000" w:rsidRPr="00000000">
              <w:rPr>
                <w:rtl w:val="0"/>
              </w:rPr>
              <w:t xml:space="preserve">SC9 The course requires </w:t>
            </w:r>
            <w:r w:rsidDel="00000000" w:rsidR="00000000" w:rsidRPr="00000000">
              <w:rPr>
                <w:highlight w:val="yellow"/>
                <w:rtl w:val="0"/>
              </w:rPr>
              <w:t xml:space="preserve">writing to evaluate</w:t>
            </w:r>
            <w:r w:rsidDel="00000000" w:rsidR="00000000" w:rsidRPr="00000000">
              <w:rPr>
                <w:rtl w:val="0"/>
              </w:rPr>
              <w:t xml:space="preserve">: </w:t>
            </w:r>
            <w:r w:rsidDel="00000000" w:rsidR="00000000" w:rsidRPr="00000000">
              <w:rPr>
                <w:highlight w:val="green"/>
                <w:rtl w:val="0"/>
              </w:rPr>
              <w:t xml:space="preserve">Analytical, argumentative essays</w:t>
            </w:r>
            <w:r w:rsidDel="00000000" w:rsidR="00000000" w:rsidRPr="00000000">
              <w:rPr>
                <w:rtl w:val="0"/>
              </w:rPr>
              <w:t xml:space="preserve"> in which students draw upon </w:t>
            </w:r>
            <w:r w:rsidDel="00000000" w:rsidR="00000000" w:rsidRPr="00000000">
              <w:rPr>
                <w:highlight w:val="green"/>
                <w:rtl w:val="0"/>
              </w:rPr>
              <w:t xml:space="preserve">textual details</w:t>
            </w:r>
            <w:r w:rsidDel="00000000" w:rsidR="00000000" w:rsidRPr="00000000">
              <w:rPr>
                <w:rtl w:val="0"/>
              </w:rPr>
              <w:t xml:space="preserve"> to make and </w:t>
            </w:r>
            <w:r w:rsidDel="00000000" w:rsidR="00000000" w:rsidRPr="00000000">
              <w:rPr>
                <w:highlight w:val="green"/>
                <w:rtl w:val="0"/>
              </w:rPr>
              <w:t xml:space="preserve">explain judgments about a work’s artistry and quality</w:t>
            </w:r>
            <w:r w:rsidDel="00000000" w:rsidR="00000000" w:rsidRPr="00000000">
              <w:rPr>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t xml:space="preserve">SC10 The course requires </w:t>
            </w:r>
            <w:r w:rsidDel="00000000" w:rsidR="00000000" w:rsidRPr="00000000">
              <w:rPr>
                <w:highlight w:val="yellow"/>
                <w:rtl w:val="0"/>
              </w:rPr>
              <w:t xml:space="preserve">writing to evaluate</w:t>
            </w:r>
            <w:r w:rsidDel="00000000" w:rsidR="00000000" w:rsidRPr="00000000">
              <w:rPr>
                <w:rtl w:val="0"/>
              </w:rPr>
              <w:t xml:space="preserve">: </w:t>
            </w:r>
            <w:r w:rsidDel="00000000" w:rsidR="00000000" w:rsidRPr="00000000">
              <w:rPr>
                <w:highlight w:val="green"/>
                <w:rtl w:val="0"/>
              </w:rPr>
              <w:t xml:space="preserve">Analytical, argumentative essays</w:t>
            </w:r>
            <w:r w:rsidDel="00000000" w:rsidR="00000000" w:rsidRPr="00000000">
              <w:rPr>
                <w:rtl w:val="0"/>
              </w:rPr>
              <w:t xml:space="preserve"> in which students draw upon </w:t>
            </w:r>
            <w:r w:rsidDel="00000000" w:rsidR="00000000" w:rsidRPr="00000000">
              <w:rPr>
                <w:highlight w:val="green"/>
                <w:rtl w:val="0"/>
              </w:rPr>
              <w:t xml:space="preserve">textual details</w:t>
            </w:r>
            <w:r w:rsidDel="00000000" w:rsidR="00000000" w:rsidRPr="00000000">
              <w:rPr>
                <w:rtl w:val="0"/>
              </w:rPr>
              <w:t xml:space="preserve"> to make and </w:t>
            </w:r>
            <w:r w:rsidDel="00000000" w:rsidR="00000000" w:rsidRPr="00000000">
              <w:rPr>
                <w:highlight w:val="green"/>
                <w:rtl w:val="0"/>
              </w:rPr>
              <w:t xml:space="preserve">explain judgments about a work’s social, historical and/or cultural values</w:t>
            </w:r>
            <w:r w:rsidDel="00000000" w:rsidR="00000000" w:rsidRPr="00000000">
              <w:rPr>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t xml:space="preserve">SC11 The AP teacher provides </w:t>
            </w:r>
            <w:r w:rsidDel="00000000" w:rsidR="00000000" w:rsidRPr="00000000">
              <w:rPr>
                <w:highlight w:val="green"/>
                <w:rtl w:val="0"/>
              </w:rPr>
              <w:t xml:space="preserve">instruction and</w:t>
            </w:r>
            <w:r w:rsidDel="00000000" w:rsidR="00000000" w:rsidRPr="00000000">
              <w:rPr>
                <w:rtl w:val="0"/>
              </w:rPr>
              <w:t xml:space="preserve"> </w:t>
            </w:r>
            <w:r w:rsidDel="00000000" w:rsidR="00000000" w:rsidRPr="00000000">
              <w:rPr>
                <w:highlight w:val="green"/>
                <w:rtl w:val="0"/>
              </w:rPr>
              <w:t xml:space="preserve">feedback on students’ writing assignments</w:t>
            </w:r>
            <w:r w:rsidDel="00000000" w:rsidR="00000000" w:rsidRPr="00000000">
              <w:rPr>
                <w:rtl w:val="0"/>
              </w:rPr>
              <w:t xml:space="preserve">, both before and after the </w:t>
            </w:r>
            <w:r w:rsidDel="00000000" w:rsidR="00000000" w:rsidRPr="00000000">
              <w:rPr>
                <w:highlight w:val="yellow"/>
                <w:rtl w:val="0"/>
              </w:rPr>
              <w:t xml:space="preserve">students revise</w:t>
            </w:r>
            <w:r w:rsidDel="00000000" w:rsidR="00000000" w:rsidRPr="00000000">
              <w:rPr>
                <w:rtl w:val="0"/>
              </w:rPr>
              <w:t xml:space="preserve"> their work that help the </w:t>
            </w:r>
            <w:r w:rsidDel="00000000" w:rsidR="00000000" w:rsidRPr="00000000">
              <w:rPr>
                <w:highlight w:val="yellow"/>
                <w:rtl w:val="0"/>
              </w:rPr>
              <w:t xml:space="preserve">students develop a wide-ranging vocabulary</w:t>
            </w:r>
            <w:r w:rsidDel="00000000" w:rsidR="00000000" w:rsidRPr="00000000">
              <w:rPr>
                <w:rtl w:val="0"/>
              </w:rPr>
              <w:t xml:space="preserve"> used appropriately.</w:t>
            </w:r>
          </w:p>
          <w:p w:rsidR="00000000" w:rsidDel="00000000" w:rsidP="00000000" w:rsidRDefault="00000000" w:rsidRPr="00000000">
            <w:pPr>
              <w:tabs>
                <w:tab w:val="left" w:pos="1696"/>
              </w:tabs>
              <w:contextualSpacing w:val="0"/>
              <w:jc w:val="both"/>
            </w:pPr>
            <w:r w:rsidDel="00000000" w:rsidR="00000000" w:rsidRPr="00000000">
              <w:rPr>
                <w:rtl w:val="0"/>
              </w:rPr>
              <w:t xml:space="preserve">SC12 The AP teacher provides </w:t>
            </w:r>
            <w:r w:rsidDel="00000000" w:rsidR="00000000" w:rsidRPr="00000000">
              <w:rPr>
                <w:highlight w:val="green"/>
                <w:rtl w:val="0"/>
              </w:rPr>
              <w:t xml:space="preserve">instruction and feedback on students’ writing assignments</w:t>
            </w:r>
            <w:r w:rsidDel="00000000" w:rsidR="00000000" w:rsidRPr="00000000">
              <w:rPr>
                <w:rtl w:val="0"/>
              </w:rPr>
              <w:t xml:space="preserve">, both before and after the </w:t>
            </w:r>
            <w:r w:rsidDel="00000000" w:rsidR="00000000" w:rsidRPr="00000000">
              <w:rPr>
                <w:highlight w:val="yellow"/>
                <w:rtl w:val="0"/>
              </w:rPr>
              <w:t xml:space="preserve">students revise</w:t>
            </w:r>
            <w:r w:rsidDel="00000000" w:rsidR="00000000" w:rsidRPr="00000000">
              <w:rPr>
                <w:rtl w:val="0"/>
              </w:rPr>
              <w:t xml:space="preserve"> their work that help the </w:t>
            </w:r>
            <w:r w:rsidDel="00000000" w:rsidR="00000000" w:rsidRPr="00000000">
              <w:rPr>
                <w:highlight w:val="yellow"/>
                <w:rtl w:val="0"/>
              </w:rPr>
              <w:t xml:space="preserve">students develop a variety of sentence structures.</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SC13 The AP teacher provides </w:t>
            </w:r>
            <w:r w:rsidDel="00000000" w:rsidR="00000000" w:rsidRPr="00000000">
              <w:rPr>
                <w:highlight w:val="green"/>
                <w:rtl w:val="0"/>
              </w:rPr>
              <w:t xml:space="preserve">instruction and feedback on students’ writing assignments</w:t>
            </w:r>
            <w:r w:rsidDel="00000000" w:rsidR="00000000" w:rsidRPr="00000000">
              <w:rPr>
                <w:rtl w:val="0"/>
              </w:rPr>
              <w:t xml:space="preserve">, both before and after the </w:t>
            </w:r>
            <w:r w:rsidDel="00000000" w:rsidR="00000000" w:rsidRPr="00000000">
              <w:rPr>
                <w:highlight w:val="yellow"/>
                <w:rtl w:val="0"/>
              </w:rPr>
              <w:t xml:space="preserve">students revise</w:t>
            </w:r>
            <w:r w:rsidDel="00000000" w:rsidR="00000000" w:rsidRPr="00000000">
              <w:rPr>
                <w:rtl w:val="0"/>
              </w:rPr>
              <w:t xml:space="preserve"> their work that help the </w:t>
            </w:r>
            <w:r w:rsidDel="00000000" w:rsidR="00000000" w:rsidRPr="00000000">
              <w:rPr>
                <w:highlight w:val="yellow"/>
                <w:rtl w:val="0"/>
              </w:rPr>
              <w:t xml:space="preserve">students develop logical organization</w:t>
            </w:r>
            <w:r w:rsidDel="00000000" w:rsidR="00000000" w:rsidRPr="00000000">
              <w:rPr>
                <w:rtl w:val="0"/>
              </w:rPr>
              <w:t xml:space="preserve">, enhanced by specific techniques to increase </w:t>
            </w:r>
            <w:r w:rsidDel="00000000" w:rsidR="00000000" w:rsidRPr="00000000">
              <w:rPr>
                <w:highlight w:val="green"/>
                <w:rtl w:val="0"/>
              </w:rPr>
              <w:t xml:space="preserve">coherence</w:t>
            </w:r>
            <w:r w:rsidDel="00000000" w:rsidR="00000000" w:rsidRPr="00000000">
              <w:rPr>
                <w:rtl w:val="0"/>
              </w:rPr>
              <w:t xml:space="preserve">. Such techniques may include traditional rhetorical structures, graphic organizers, and work on repetition, transitions, and emphasis.</w:t>
            </w:r>
          </w:p>
          <w:p w:rsidR="00000000" w:rsidDel="00000000" w:rsidP="00000000" w:rsidRDefault="00000000" w:rsidRPr="00000000">
            <w:pPr>
              <w:tabs>
                <w:tab w:val="left" w:pos="1696"/>
              </w:tabs>
              <w:contextualSpacing w:val="0"/>
              <w:jc w:val="both"/>
            </w:pPr>
            <w:r w:rsidDel="00000000" w:rsidR="00000000" w:rsidRPr="00000000">
              <w:rPr>
                <w:rtl w:val="0"/>
              </w:rPr>
              <w:t xml:space="preserve">SC14 The AP teacher provides </w:t>
            </w:r>
            <w:r w:rsidDel="00000000" w:rsidR="00000000" w:rsidRPr="00000000">
              <w:rPr>
                <w:highlight w:val="green"/>
                <w:rtl w:val="0"/>
              </w:rPr>
              <w:t xml:space="preserve">instruction and feedback on students’ writing assignments</w:t>
            </w:r>
            <w:r w:rsidDel="00000000" w:rsidR="00000000" w:rsidRPr="00000000">
              <w:rPr>
                <w:rtl w:val="0"/>
              </w:rPr>
              <w:t xml:space="preserve"> both before and after they </w:t>
            </w:r>
            <w:r w:rsidDel="00000000" w:rsidR="00000000" w:rsidRPr="00000000">
              <w:rPr>
                <w:highlight w:val="yellow"/>
                <w:rtl w:val="0"/>
              </w:rPr>
              <w:t xml:space="preserve">revise</w:t>
            </w:r>
            <w:r w:rsidDel="00000000" w:rsidR="00000000" w:rsidRPr="00000000">
              <w:rPr>
                <w:rtl w:val="0"/>
              </w:rPr>
              <w:t xml:space="preserve"> their work that help the students </w:t>
            </w:r>
            <w:r w:rsidDel="00000000" w:rsidR="00000000" w:rsidRPr="00000000">
              <w:rPr>
                <w:highlight w:val="yellow"/>
                <w:rtl w:val="0"/>
              </w:rPr>
              <w:t xml:space="preserve">develop a balance of generalization and specific, illustrative detail</w:t>
            </w:r>
            <w:r w:rsidDel="00000000" w:rsidR="00000000" w:rsidRPr="00000000">
              <w:rPr>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t xml:space="preserve">SC15 The AP teacher provides</w:t>
            </w:r>
            <w:r w:rsidDel="00000000" w:rsidR="00000000" w:rsidRPr="00000000">
              <w:rPr>
                <w:highlight w:val="green"/>
                <w:rtl w:val="0"/>
              </w:rPr>
              <w:t xml:space="preserve"> instruction and feedback on students’ writing assignments</w:t>
            </w:r>
            <w:r w:rsidDel="00000000" w:rsidR="00000000" w:rsidRPr="00000000">
              <w:rPr>
                <w:rtl w:val="0"/>
              </w:rPr>
              <w:t xml:space="preserve"> both before and after they </w:t>
            </w:r>
            <w:r w:rsidDel="00000000" w:rsidR="00000000" w:rsidRPr="00000000">
              <w:rPr>
                <w:highlight w:val="yellow"/>
                <w:rtl w:val="0"/>
              </w:rPr>
              <w:t xml:space="preserve">revise</w:t>
            </w:r>
            <w:r w:rsidDel="00000000" w:rsidR="00000000" w:rsidRPr="00000000">
              <w:rPr>
                <w:rtl w:val="0"/>
              </w:rPr>
              <w:t xml:space="preserve"> their work that help the students establish an </w:t>
            </w:r>
            <w:r w:rsidDel="00000000" w:rsidR="00000000" w:rsidRPr="00000000">
              <w:rPr>
                <w:highlight w:val="green"/>
                <w:rtl w:val="0"/>
              </w:rPr>
              <w:t xml:space="preserve">effective use of rhetoric</w:t>
            </w:r>
            <w:r w:rsidDel="00000000" w:rsidR="00000000" w:rsidRPr="00000000">
              <w:rPr>
                <w:rtl w:val="0"/>
              </w:rPr>
              <w:t xml:space="preserve"> including controlling tone and a voice appropriate to the writer’s audience.</w:t>
            </w:r>
            <w:r w:rsidDel="00000000" w:rsidR="00000000" w:rsidRPr="00000000">
              <w:rPr>
                <w:rtl w:val="0"/>
              </w:rPr>
            </w:r>
          </w:p>
          <w:p w:rsidR="00000000" w:rsidDel="00000000" w:rsidP="00000000" w:rsidRDefault="00000000" w:rsidRPr="00000000">
            <w:pPr>
              <w:tabs>
                <w:tab w:val="left" w:pos="1696"/>
              </w:tabs>
              <w:spacing w:line="348.92308748685457" w:lineRule="auto"/>
              <w:contextualSpacing w:val="0"/>
            </w:pPr>
            <w:r w:rsidDel="00000000" w:rsidR="00000000" w:rsidRPr="00000000">
              <w:rPr>
                <w:rtl w:val="0"/>
              </w:rPr>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b w:val="1"/>
                <w:color w:val="202020"/>
                <w:sz w:val="26"/>
                <w:szCs w:val="26"/>
                <w:rtl w:val="0"/>
              </w:rPr>
              <w:t xml:space="preserve">UNIT SPECIFIC</w:t>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rtl w:val="0"/>
              </w:rPr>
              <w:t xml:space="preserve">UNIT Tapahonso</w:t>
            </w:r>
          </w:p>
          <w:p w:rsidR="00000000" w:rsidDel="00000000" w:rsidP="00000000" w:rsidRDefault="00000000" w:rsidRPr="00000000">
            <w:pPr>
              <w:tabs>
                <w:tab w:val="left" w:pos="1696"/>
              </w:tabs>
              <w:spacing w:after="220" w:before="260" w:line="348.92308748685457" w:lineRule="auto"/>
              <w:contextualSpacing w:val="0"/>
              <w:jc w:val="both"/>
            </w:pPr>
            <w:hyperlink r:id="rId21">
              <w:r w:rsidDel="00000000" w:rsidR="00000000" w:rsidRPr="00000000">
                <w:rPr>
                  <w:rFonts w:ascii="Times New Roman" w:cs="Times New Roman" w:eastAsia="Times New Roman" w:hAnsi="Times New Roman"/>
                  <w:color w:val="373737"/>
                  <w:sz w:val="18"/>
                  <w:szCs w:val="18"/>
                  <w:rtl w:val="0"/>
                </w:rPr>
                <w:t xml:space="preserve">CCSS.ELA-LITERACY.RL.9-10.2</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Determine </w:t>
            </w:r>
            <w:r w:rsidDel="00000000" w:rsidR="00000000" w:rsidRPr="00000000">
              <w:rPr>
                <w:rFonts w:ascii="Times New Roman" w:cs="Times New Roman" w:eastAsia="Times New Roman" w:hAnsi="Times New Roman"/>
                <w:color w:val="202020"/>
                <w:sz w:val="26"/>
                <w:szCs w:val="26"/>
                <w:rtl w:val="0"/>
              </w:rPr>
              <w:t xml:space="preserve">a </w:t>
            </w:r>
            <w:r w:rsidDel="00000000" w:rsidR="00000000" w:rsidRPr="00000000">
              <w:rPr>
                <w:rFonts w:ascii="Times New Roman" w:cs="Times New Roman" w:eastAsia="Times New Roman" w:hAnsi="Times New Roman"/>
                <w:color w:val="202020"/>
                <w:sz w:val="26"/>
                <w:szCs w:val="26"/>
                <w:highlight w:val="green"/>
                <w:rtl w:val="0"/>
              </w:rPr>
              <w:t xml:space="preserve">theme or central idea</w:t>
            </w:r>
            <w:r w:rsidDel="00000000" w:rsidR="00000000" w:rsidRPr="00000000">
              <w:rPr>
                <w:rFonts w:ascii="Times New Roman" w:cs="Times New Roman" w:eastAsia="Times New Roman" w:hAnsi="Times New Roman"/>
                <w:color w:val="202020"/>
                <w:sz w:val="26"/>
                <w:szCs w:val="26"/>
                <w:rtl w:val="0"/>
              </w:rPr>
              <w:t xml:space="preserve"> of a text and </w:t>
            </w:r>
            <w:r w:rsidDel="00000000" w:rsidR="00000000" w:rsidRPr="00000000">
              <w:rPr>
                <w:rFonts w:ascii="Times New Roman" w:cs="Times New Roman" w:eastAsia="Times New Roman" w:hAnsi="Times New Roman"/>
                <w:color w:val="202020"/>
                <w:sz w:val="26"/>
                <w:szCs w:val="26"/>
                <w:highlight w:val="yellow"/>
                <w:rtl w:val="0"/>
              </w:rPr>
              <w:t xml:space="preserve">analyze</w:t>
            </w:r>
            <w:r w:rsidDel="00000000" w:rsidR="00000000" w:rsidRPr="00000000">
              <w:rPr>
                <w:rFonts w:ascii="Times New Roman" w:cs="Times New Roman" w:eastAsia="Times New Roman" w:hAnsi="Times New Roman"/>
                <w:color w:val="202020"/>
                <w:sz w:val="26"/>
                <w:szCs w:val="26"/>
                <w:rtl w:val="0"/>
              </w:rPr>
              <w:t xml:space="preserve"> in detail its </w:t>
            </w:r>
            <w:r w:rsidDel="00000000" w:rsidR="00000000" w:rsidRPr="00000000">
              <w:rPr>
                <w:rFonts w:ascii="Times New Roman" w:cs="Times New Roman" w:eastAsia="Times New Roman" w:hAnsi="Times New Roman"/>
                <w:color w:val="202020"/>
                <w:sz w:val="26"/>
                <w:szCs w:val="26"/>
                <w:highlight w:val="green"/>
                <w:rtl w:val="0"/>
              </w:rPr>
              <w:t xml:space="preserve">development </w:t>
            </w:r>
            <w:r w:rsidDel="00000000" w:rsidR="00000000" w:rsidRPr="00000000">
              <w:rPr>
                <w:rFonts w:ascii="Times New Roman" w:cs="Times New Roman" w:eastAsia="Times New Roman" w:hAnsi="Times New Roman"/>
                <w:color w:val="202020"/>
                <w:sz w:val="26"/>
                <w:szCs w:val="26"/>
                <w:rtl w:val="0"/>
              </w:rPr>
              <w:t xml:space="preserve">over the course of the text, including how it emerges and is shaped and refined by specific details; provide an </w:t>
            </w:r>
            <w:r w:rsidDel="00000000" w:rsidR="00000000" w:rsidRPr="00000000">
              <w:rPr>
                <w:rFonts w:ascii="Times New Roman" w:cs="Times New Roman" w:eastAsia="Times New Roman" w:hAnsi="Times New Roman"/>
                <w:color w:val="202020"/>
                <w:sz w:val="26"/>
                <w:szCs w:val="26"/>
                <w:highlight w:val="green"/>
                <w:rtl w:val="0"/>
              </w:rPr>
              <w:t xml:space="preserve">objective summary</w:t>
            </w:r>
            <w:r w:rsidDel="00000000" w:rsidR="00000000" w:rsidRPr="00000000">
              <w:rPr>
                <w:rFonts w:ascii="Times New Roman" w:cs="Times New Roman" w:eastAsia="Times New Roman" w:hAnsi="Times New Roman"/>
                <w:color w:val="202020"/>
                <w:sz w:val="26"/>
                <w:szCs w:val="26"/>
                <w:rtl w:val="0"/>
              </w:rPr>
              <w:t xml:space="preserve"> of the text.</w:t>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rtl w:val="0"/>
              </w:rPr>
              <w:t xml:space="preserve">UNIT Diaz</w:t>
            </w:r>
          </w:p>
          <w:p w:rsidR="00000000" w:rsidDel="00000000" w:rsidP="00000000" w:rsidRDefault="00000000" w:rsidRPr="00000000">
            <w:pPr>
              <w:tabs>
                <w:tab w:val="left" w:pos="1696"/>
              </w:tabs>
              <w:spacing w:after="220" w:before="260" w:line="348.92308748685457" w:lineRule="auto"/>
              <w:contextualSpacing w:val="0"/>
              <w:jc w:val="both"/>
            </w:pPr>
            <w:hyperlink r:id="rId22">
              <w:r w:rsidDel="00000000" w:rsidR="00000000" w:rsidRPr="00000000">
                <w:rPr>
                  <w:rFonts w:ascii="Times New Roman" w:cs="Times New Roman" w:eastAsia="Times New Roman" w:hAnsi="Times New Roman"/>
                  <w:color w:val="373737"/>
                  <w:sz w:val="18"/>
                  <w:szCs w:val="18"/>
                  <w:rtl w:val="0"/>
                </w:rPr>
                <w:t xml:space="preserve">CCSS.ELA-LITERACY.RL.9-10.9</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Analyze</w:t>
            </w:r>
            <w:r w:rsidDel="00000000" w:rsidR="00000000" w:rsidRPr="00000000">
              <w:rPr>
                <w:rFonts w:ascii="Times New Roman" w:cs="Times New Roman" w:eastAsia="Times New Roman" w:hAnsi="Times New Roman"/>
                <w:color w:val="202020"/>
                <w:sz w:val="26"/>
                <w:szCs w:val="26"/>
                <w:rtl w:val="0"/>
              </w:rPr>
              <w:t xml:space="preserve"> how an author draws on and transforms </w:t>
            </w:r>
            <w:r w:rsidDel="00000000" w:rsidR="00000000" w:rsidRPr="00000000">
              <w:rPr>
                <w:rFonts w:ascii="Times New Roman" w:cs="Times New Roman" w:eastAsia="Times New Roman" w:hAnsi="Times New Roman"/>
                <w:color w:val="202020"/>
                <w:sz w:val="26"/>
                <w:szCs w:val="26"/>
                <w:highlight w:val="green"/>
                <w:rtl w:val="0"/>
              </w:rPr>
              <w:t xml:space="preserve">source material </w:t>
            </w:r>
            <w:r w:rsidDel="00000000" w:rsidR="00000000" w:rsidRPr="00000000">
              <w:rPr>
                <w:rFonts w:ascii="Times New Roman" w:cs="Times New Roman" w:eastAsia="Times New Roman" w:hAnsi="Times New Roman"/>
                <w:color w:val="202020"/>
                <w:sz w:val="26"/>
                <w:szCs w:val="26"/>
                <w:rtl w:val="0"/>
              </w:rPr>
              <w:t xml:space="preserve">in a specific work (e.g., how Shakespeare treats a theme or topic from Ovid or the Bible or how a later author draws on a play by Shakespeare).</w:t>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rtl w:val="0"/>
              </w:rPr>
              <w:t xml:space="preserve">UNITs Baca and Lucero</w:t>
            </w:r>
          </w:p>
          <w:p w:rsidR="00000000" w:rsidDel="00000000" w:rsidP="00000000" w:rsidRDefault="00000000" w:rsidRPr="00000000">
            <w:pPr>
              <w:tabs>
                <w:tab w:val="left" w:pos="1696"/>
              </w:tabs>
              <w:spacing w:after="220" w:before="260" w:line="348.92308748685457" w:lineRule="auto"/>
              <w:contextualSpacing w:val="0"/>
              <w:jc w:val="both"/>
            </w:pPr>
            <w:hyperlink r:id="rId23">
              <w:r w:rsidDel="00000000" w:rsidR="00000000" w:rsidRPr="00000000">
                <w:rPr>
                  <w:rFonts w:ascii="Times New Roman" w:cs="Times New Roman" w:eastAsia="Times New Roman" w:hAnsi="Times New Roman"/>
                  <w:color w:val="373737"/>
                  <w:sz w:val="18"/>
                  <w:szCs w:val="18"/>
                  <w:rtl w:val="0"/>
                </w:rPr>
                <w:t xml:space="preserve">CCSS.ELA-LITERACY.RL.9-10.3</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Analyze</w:t>
            </w:r>
            <w:r w:rsidDel="00000000" w:rsidR="00000000" w:rsidRPr="00000000">
              <w:rPr>
                <w:rFonts w:ascii="Times New Roman" w:cs="Times New Roman" w:eastAsia="Times New Roman" w:hAnsi="Times New Roman"/>
                <w:color w:val="202020"/>
                <w:sz w:val="26"/>
                <w:szCs w:val="26"/>
                <w:rtl w:val="0"/>
              </w:rPr>
              <w:t xml:space="preserve"> how </w:t>
            </w:r>
            <w:r w:rsidDel="00000000" w:rsidR="00000000" w:rsidRPr="00000000">
              <w:rPr>
                <w:rFonts w:ascii="Times New Roman" w:cs="Times New Roman" w:eastAsia="Times New Roman" w:hAnsi="Times New Roman"/>
                <w:color w:val="202020"/>
                <w:sz w:val="26"/>
                <w:szCs w:val="26"/>
                <w:highlight w:val="green"/>
                <w:rtl w:val="0"/>
              </w:rPr>
              <w:t xml:space="preserve">complex characters </w:t>
            </w:r>
            <w:r w:rsidDel="00000000" w:rsidR="00000000" w:rsidRPr="00000000">
              <w:rPr>
                <w:rFonts w:ascii="Times New Roman" w:cs="Times New Roman" w:eastAsia="Times New Roman" w:hAnsi="Times New Roman"/>
                <w:color w:val="202020"/>
                <w:sz w:val="26"/>
                <w:szCs w:val="26"/>
                <w:rtl w:val="0"/>
              </w:rPr>
              <w:t xml:space="preserve">(e.g., those with multiple or conflicting motivations) develop over the course of a text, interact with other characters, and advance the </w:t>
            </w:r>
            <w:r w:rsidDel="00000000" w:rsidR="00000000" w:rsidRPr="00000000">
              <w:rPr>
                <w:rFonts w:ascii="Times New Roman" w:cs="Times New Roman" w:eastAsia="Times New Roman" w:hAnsi="Times New Roman"/>
                <w:color w:val="202020"/>
                <w:sz w:val="26"/>
                <w:szCs w:val="26"/>
                <w:highlight w:val="green"/>
                <w:rtl w:val="0"/>
              </w:rPr>
              <w:t xml:space="preserve">plot or develop the theme</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W2.1 Student </w:t>
            </w:r>
            <w:r w:rsidDel="00000000" w:rsidR="00000000" w:rsidRPr="00000000">
              <w:rPr>
                <w:rFonts w:ascii="Times New Roman" w:cs="Times New Roman" w:eastAsia="Times New Roman" w:hAnsi="Times New Roman"/>
                <w:color w:val="202020"/>
                <w:sz w:val="24"/>
                <w:szCs w:val="24"/>
                <w:highlight w:val="yellow"/>
                <w:rtl w:val="0"/>
              </w:rPr>
              <w:t xml:space="preserve">takes</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rFonts w:ascii="Times New Roman" w:cs="Times New Roman" w:eastAsia="Times New Roman" w:hAnsi="Times New Roman"/>
                <w:color w:val="202020"/>
                <w:sz w:val="24"/>
                <w:szCs w:val="24"/>
                <w:highlight w:val="green"/>
                <w:rtl w:val="0"/>
              </w:rPr>
              <w:t xml:space="preserve">inventory</w:t>
            </w:r>
            <w:r w:rsidDel="00000000" w:rsidR="00000000" w:rsidRPr="00000000">
              <w:rPr>
                <w:rFonts w:ascii="Times New Roman" w:cs="Times New Roman" w:eastAsia="Times New Roman" w:hAnsi="Times New Roman"/>
                <w:color w:val="202020"/>
                <w:sz w:val="24"/>
                <w:szCs w:val="24"/>
                <w:rtl w:val="0"/>
              </w:rPr>
              <w:t xml:space="preserve"> of what he or she knows and needs to know. </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W2.2 Student </w:t>
            </w:r>
            <w:r w:rsidDel="00000000" w:rsidR="00000000" w:rsidRPr="00000000">
              <w:rPr>
                <w:rFonts w:ascii="Times New Roman" w:cs="Times New Roman" w:eastAsia="Times New Roman" w:hAnsi="Times New Roman"/>
                <w:color w:val="202020"/>
                <w:sz w:val="24"/>
                <w:szCs w:val="24"/>
                <w:highlight w:val="yellow"/>
                <w:rtl w:val="0"/>
              </w:rPr>
              <w:t xml:space="preserve">generates, selects, connects, and organizes</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rFonts w:ascii="Times New Roman" w:cs="Times New Roman" w:eastAsia="Times New Roman" w:hAnsi="Times New Roman"/>
                <w:color w:val="202020"/>
                <w:sz w:val="24"/>
                <w:szCs w:val="24"/>
                <w:highlight w:val="green"/>
                <w:rtl w:val="0"/>
              </w:rPr>
              <w:t xml:space="preserve">information and ideas</w:t>
            </w:r>
            <w:r w:rsidDel="00000000" w:rsidR="00000000" w:rsidRPr="00000000">
              <w:rPr>
                <w:rFonts w:ascii="Times New Roman" w:cs="Times New Roman" w:eastAsia="Times New Roman" w:hAnsi="Times New Roman"/>
                <w:color w:val="202020"/>
                <w:sz w:val="24"/>
                <w:szCs w:val="24"/>
                <w:rtl w:val="0"/>
              </w:rPr>
              <w:t xml:space="preserve">. </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 W3.1 Student </w:t>
            </w:r>
            <w:r w:rsidDel="00000000" w:rsidR="00000000" w:rsidRPr="00000000">
              <w:rPr>
                <w:rFonts w:ascii="Times New Roman" w:cs="Times New Roman" w:eastAsia="Times New Roman" w:hAnsi="Times New Roman"/>
                <w:color w:val="202020"/>
                <w:sz w:val="24"/>
                <w:szCs w:val="24"/>
                <w:highlight w:val="yellow"/>
                <w:rtl w:val="0"/>
              </w:rPr>
              <w:t xml:space="preserve">generates text to develop </w:t>
            </w:r>
            <w:r w:rsidDel="00000000" w:rsidR="00000000" w:rsidRPr="00000000">
              <w:rPr>
                <w:rFonts w:ascii="Times New Roman" w:cs="Times New Roman" w:eastAsia="Times New Roman" w:hAnsi="Times New Roman"/>
                <w:color w:val="202020"/>
                <w:sz w:val="24"/>
                <w:szCs w:val="24"/>
                <w:rtl w:val="0"/>
              </w:rPr>
              <w:t xml:space="preserve">points within the </w:t>
            </w:r>
            <w:r w:rsidDel="00000000" w:rsidR="00000000" w:rsidRPr="00000000">
              <w:rPr>
                <w:rFonts w:ascii="Times New Roman" w:cs="Times New Roman" w:eastAsia="Times New Roman" w:hAnsi="Times New Roman"/>
                <w:color w:val="202020"/>
                <w:sz w:val="24"/>
                <w:szCs w:val="24"/>
                <w:highlight w:val="green"/>
                <w:rtl w:val="0"/>
              </w:rPr>
              <w:t xml:space="preserve">preliminary organizational structure</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24">
              <w:r w:rsidDel="00000000" w:rsidR="00000000" w:rsidRPr="00000000">
                <w:rPr>
                  <w:rFonts w:ascii="Times New Roman" w:cs="Times New Roman" w:eastAsia="Times New Roman" w:hAnsi="Times New Roman"/>
                  <w:color w:val="373737"/>
                  <w:sz w:val="18"/>
                  <w:szCs w:val="18"/>
                  <w:rtl w:val="0"/>
                </w:rPr>
                <w:t xml:space="preserve">CCSS.ELA-LITERACY.RI.9-10.9</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Analyze</w:t>
            </w:r>
            <w:r w:rsidDel="00000000" w:rsidR="00000000" w:rsidRPr="00000000">
              <w:rPr>
                <w:rFonts w:ascii="Times New Roman" w:cs="Times New Roman" w:eastAsia="Times New Roman" w:hAnsi="Times New Roman"/>
                <w:color w:val="202020"/>
                <w:sz w:val="26"/>
                <w:szCs w:val="26"/>
                <w:rtl w:val="0"/>
              </w:rPr>
              <w:t xml:space="preserve"> seminal </w:t>
            </w:r>
            <w:r w:rsidDel="00000000" w:rsidR="00000000" w:rsidRPr="00000000">
              <w:rPr>
                <w:rFonts w:ascii="Times New Roman" w:cs="Times New Roman" w:eastAsia="Times New Roman" w:hAnsi="Times New Roman"/>
                <w:color w:val="202020"/>
                <w:sz w:val="26"/>
                <w:szCs w:val="26"/>
                <w:highlight w:val="green"/>
                <w:rtl w:val="0"/>
              </w:rPr>
              <w:t xml:space="preserve">U.S. documents of historical and literary significance</w:t>
            </w:r>
            <w:r w:rsidDel="00000000" w:rsidR="00000000" w:rsidRPr="00000000">
              <w:rPr>
                <w:rFonts w:ascii="Times New Roman" w:cs="Times New Roman" w:eastAsia="Times New Roman" w:hAnsi="Times New Roman"/>
                <w:color w:val="202020"/>
                <w:sz w:val="26"/>
                <w:szCs w:val="26"/>
                <w:rtl w:val="0"/>
              </w:rPr>
              <w:t xml:space="preserve"> (e.g., Washington's Farewell Address, the Gettysburg Address, Roosevelt's Four Freedoms speech, King's "Letter from Birmingham Jail"), including how they address related t</w:t>
            </w:r>
            <w:r w:rsidDel="00000000" w:rsidR="00000000" w:rsidRPr="00000000">
              <w:rPr>
                <w:rFonts w:ascii="Times New Roman" w:cs="Times New Roman" w:eastAsia="Times New Roman" w:hAnsi="Times New Roman"/>
                <w:color w:val="202020"/>
                <w:sz w:val="26"/>
                <w:szCs w:val="26"/>
                <w:highlight w:val="green"/>
                <w:rtl w:val="0"/>
              </w:rPr>
              <w:t xml:space="preserve">hemes and concepts</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25">
              <w:r w:rsidDel="00000000" w:rsidR="00000000" w:rsidRPr="00000000">
                <w:rPr>
                  <w:rFonts w:ascii="Times New Roman" w:cs="Times New Roman" w:eastAsia="Times New Roman" w:hAnsi="Times New Roman"/>
                  <w:color w:val="373737"/>
                  <w:sz w:val="18"/>
                  <w:szCs w:val="18"/>
                  <w:rtl w:val="0"/>
                </w:rPr>
                <w:t xml:space="preserve">CCSS.ELA-LITERACY.W.9-10.7</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Conduct</w:t>
            </w:r>
            <w:r w:rsidDel="00000000" w:rsidR="00000000" w:rsidRPr="00000000">
              <w:rPr>
                <w:rFonts w:ascii="Times New Roman" w:cs="Times New Roman" w:eastAsia="Times New Roman" w:hAnsi="Times New Roman"/>
                <w:color w:val="202020"/>
                <w:sz w:val="26"/>
                <w:szCs w:val="26"/>
                <w:rtl w:val="0"/>
              </w:rPr>
              <w:t xml:space="preserve"> short as well as more sustained </w:t>
            </w:r>
            <w:r w:rsidDel="00000000" w:rsidR="00000000" w:rsidRPr="00000000">
              <w:rPr>
                <w:rFonts w:ascii="Times New Roman" w:cs="Times New Roman" w:eastAsia="Times New Roman" w:hAnsi="Times New Roman"/>
                <w:color w:val="202020"/>
                <w:sz w:val="26"/>
                <w:szCs w:val="26"/>
                <w:highlight w:val="green"/>
                <w:rtl w:val="0"/>
              </w:rPr>
              <w:t xml:space="preserve">research projects</w:t>
            </w:r>
            <w:r w:rsidDel="00000000" w:rsidR="00000000" w:rsidRPr="00000000">
              <w:rPr>
                <w:rFonts w:ascii="Times New Roman" w:cs="Times New Roman" w:eastAsia="Times New Roman" w:hAnsi="Times New Roman"/>
                <w:color w:val="202020"/>
                <w:sz w:val="26"/>
                <w:szCs w:val="26"/>
                <w:rtl w:val="0"/>
              </w:rPr>
              <w:t xml:space="preserve"> to answer a question (including a self-generated question) or solve a problem; narrow or broaden the inquiry when appropriate; synthesize multiple sources on the subject, demonstrating understanding of the subject under </w:t>
            </w:r>
            <w:r w:rsidDel="00000000" w:rsidR="00000000" w:rsidRPr="00000000">
              <w:rPr>
                <w:rFonts w:ascii="Times New Roman" w:cs="Times New Roman" w:eastAsia="Times New Roman" w:hAnsi="Times New Roman"/>
                <w:color w:val="202020"/>
                <w:sz w:val="26"/>
                <w:szCs w:val="26"/>
                <w:highlight w:val="green"/>
                <w:rtl w:val="0"/>
              </w:rPr>
              <w:t xml:space="preserve">investigation</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26">
              <w:r w:rsidDel="00000000" w:rsidR="00000000" w:rsidRPr="00000000">
                <w:rPr>
                  <w:rFonts w:ascii="Times New Roman" w:cs="Times New Roman" w:eastAsia="Times New Roman" w:hAnsi="Times New Roman"/>
                  <w:color w:val="373737"/>
                  <w:sz w:val="18"/>
                  <w:szCs w:val="18"/>
                  <w:rtl w:val="0"/>
                </w:rPr>
                <w:t xml:space="preserve">CCSS.ELA-LITERACY.W.9-10.8</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Gather</w:t>
            </w:r>
            <w:r w:rsidDel="00000000" w:rsidR="00000000" w:rsidRPr="00000000">
              <w:rPr>
                <w:rFonts w:ascii="Times New Roman" w:cs="Times New Roman" w:eastAsia="Times New Roman" w:hAnsi="Times New Roman"/>
                <w:color w:val="202020"/>
                <w:sz w:val="26"/>
                <w:szCs w:val="26"/>
                <w:rtl w:val="0"/>
              </w:rPr>
              <w:t xml:space="preserve"> </w:t>
            </w:r>
            <w:r w:rsidDel="00000000" w:rsidR="00000000" w:rsidRPr="00000000">
              <w:rPr>
                <w:rFonts w:ascii="Times New Roman" w:cs="Times New Roman" w:eastAsia="Times New Roman" w:hAnsi="Times New Roman"/>
                <w:color w:val="202020"/>
                <w:sz w:val="26"/>
                <w:szCs w:val="26"/>
                <w:highlight w:val="green"/>
                <w:rtl w:val="0"/>
              </w:rPr>
              <w:t xml:space="preserve">relevant information</w:t>
            </w:r>
            <w:r w:rsidDel="00000000" w:rsidR="00000000" w:rsidRPr="00000000">
              <w:rPr>
                <w:rFonts w:ascii="Times New Roman" w:cs="Times New Roman" w:eastAsia="Times New Roman" w:hAnsi="Times New Roman"/>
                <w:color w:val="202020"/>
                <w:sz w:val="26"/>
                <w:szCs w:val="26"/>
                <w:rtl w:val="0"/>
              </w:rPr>
              <w:t xml:space="preserve"> from multiple </w:t>
            </w:r>
            <w:r w:rsidDel="00000000" w:rsidR="00000000" w:rsidRPr="00000000">
              <w:rPr>
                <w:rFonts w:ascii="Times New Roman" w:cs="Times New Roman" w:eastAsia="Times New Roman" w:hAnsi="Times New Roman"/>
                <w:color w:val="202020"/>
                <w:sz w:val="26"/>
                <w:szCs w:val="26"/>
                <w:highlight w:val="green"/>
                <w:rtl w:val="0"/>
              </w:rPr>
              <w:t xml:space="preserve">authoritative print and digital sources,</w:t>
            </w:r>
            <w:r w:rsidDel="00000000" w:rsidR="00000000" w:rsidRPr="00000000">
              <w:rPr>
                <w:rFonts w:ascii="Times New Roman" w:cs="Times New Roman" w:eastAsia="Times New Roman" w:hAnsi="Times New Roman"/>
                <w:color w:val="202020"/>
                <w:sz w:val="26"/>
                <w:szCs w:val="26"/>
                <w:rtl w:val="0"/>
              </w:rPr>
              <w:t xml:space="preserve"> using advanced searches effectively; assess the usefulness of each source in answering the </w:t>
            </w:r>
            <w:r w:rsidDel="00000000" w:rsidR="00000000" w:rsidRPr="00000000">
              <w:rPr>
                <w:rFonts w:ascii="Times New Roman" w:cs="Times New Roman" w:eastAsia="Times New Roman" w:hAnsi="Times New Roman"/>
                <w:color w:val="202020"/>
                <w:sz w:val="26"/>
                <w:szCs w:val="26"/>
                <w:highlight w:val="green"/>
                <w:rtl w:val="0"/>
              </w:rPr>
              <w:t xml:space="preserve">research question</w:t>
            </w:r>
            <w:r w:rsidDel="00000000" w:rsidR="00000000" w:rsidRPr="00000000">
              <w:rPr>
                <w:rFonts w:ascii="Times New Roman" w:cs="Times New Roman" w:eastAsia="Times New Roman" w:hAnsi="Times New Roman"/>
                <w:color w:val="202020"/>
                <w:sz w:val="26"/>
                <w:szCs w:val="26"/>
                <w:rtl w:val="0"/>
              </w:rPr>
              <w:t xml:space="preserve">; integrate information into the text selectively to maintain the flow of ideas, avoiding </w:t>
            </w:r>
            <w:r w:rsidDel="00000000" w:rsidR="00000000" w:rsidRPr="00000000">
              <w:rPr>
                <w:rFonts w:ascii="Times New Roman" w:cs="Times New Roman" w:eastAsia="Times New Roman" w:hAnsi="Times New Roman"/>
                <w:color w:val="202020"/>
                <w:sz w:val="26"/>
                <w:szCs w:val="26"/>
                <w:highlight w:val="green"/>
                <w:rtl w:val="0"/>
              </w:rPr>
              <w:t xml:space="preserve">plagiarism</w:t>
            </w:r>
            <w:r w:rsidDel="00000000" w:rsidR="00000000" w:rsidRPr="00000000">
              <w:rPr>
                <w:rFonts w:ascii="Times New Roman" w:cs="Times New Roman" w:eastAsia="Times New Roman" w:hAnsi="Times New Roman"/>
                <w:color w:val="202020"/>
                <w:sz w:val="26"/>
                <w:szCs w:val="26"/>
                <w:rtl w:val="0"/>
              </w:rPr>
              <w:t xml:space="preserve"> and following a standard format for </w:t>
            </w:r>
            <w:r w:rsidDel="00000000" w:rsidR="00000000" w:rsidRPr="00000000">
              <w:rPr>
                <w:rFonts w:ascii="Times New Roman" w:cs="Times New Roman" w:eastAsia="Times New Roman" w:hAnsi="Times New Roman"/>
                <w:color w:val="202020"/>
                <w:sz w:val="26"/>
                <w:szCs w:val="26"/>
                <w:highlight w:val="green"/>
                <w:rtl w:val="0"/>
              </w:rPr>
              <w:t xml:space="preserve">citation</w:t>
            </w:r>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27">
              <w:r w:rsidDel="00000000" w:rsidR="00000000" w:rsidRPr="00000000">
                <w:rPr>
                  <w:rFonts w:ascii="Times New Roman" w:cs="Times New Roman" w:eastAsia="Times New Roman" w:hAnsi="Times New Roman"/>
                  <w:color w:val="373737"/>
                  <w:sz w:val="18"/>
                  <w:szCs w:val="18"/>
                  <w:rtl w:val="0"/>
                </w:rPr>
                <w:t xml:space="preserve">CCSS.ELA-LITERACY.W.9-10.1</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Write </w:t>
            </w:r>
            <w:r w:rsidDel="00000000" w:rsidR="00000000" w:rsidRPr="00000000">
              <w:rPr>
                <w:rFonts w:ascii="Times New Roman" w:cs="Times New Roman" w:eastAsia="Times New Roman" w:hAnsi="Times New Roman"/>
                <w:color w:val="202020"/>
                <w:sz w:val="26"/>
                <w:szCs w:val="26"/>
                <w:highlight w:val="green"/>
                <w:rtl w:val="0"/>
              </w:rPr>
              <w:t xml:space="preserve">arguments</w:t>
            </w:r>
            <w:r w:rsidDel="00000000" w:rsidR="00000000" w:rsidRPr="00000000">
              <w:rPr>
                <w:rFonts w:ascii="Times New Roman" w:cs="Times New Roman" w:eastAsia="Times New Roman" w:hAnsi="Times New Roman"/>
                <w:color w:val="202020"/>
                <w:sz w:val="26"/>
                <w:szCs w:val="26"/>
                <w:rtl w:val="0"/>
              </w:rPr>
              <w:t xml:space="preserve"> to </w:t>
            </w:r>
            <w:r w:rsidDel="00000000" w:rsidR="00000000" w:rsidRPr="00000000">
              <w:rPr>
                <w:rFonts w:ascii="Times New Roman" w:cs="Times New Roman" w:eastAsia="Times New Roman" w:hAnsi="Times New Roman"/>
                <w:color w:val="202020"/>
                <w:sz w:val="26"/>
                <w:szCs w:val="26"/>
                <w:highlight w:val="yellow"/>
                <w:rtl w:val="0"/>
              </w:rPr>
              <w:t xml:space="preserve">support </w:t>
            </w:r>
            <w:r w:rsidDel="00000000" w:rsidR="00000000" w:rsidRPr="00000000">
              <w:rPr>
                <w:rFonts w:ascii="Times New Roman" w:cs="Times New Roman" w:eastAsia="Times New Roman" w:hAnsi="Times New Roman"/>
                <w:color w:val="202020"/>
                <w:sz w:val="26"/>
                <w:szCs w:val="26"/>
                <w:highlight w:val="green"/>
                <w:rtl w:val="0"/>
              </w:rPr>
              <w:t xml:space="preserve">claims</w:t>
            </w:r>
            <w:r w:rsidDel="00000000" w:rsidR="00000000" w:rsidRPr="00000000">
              <w:rPr>
                <w:rFonts w:ascii="Times New Roman" w:cs="Times New Roman" w:eastAsia="Times New Roman" w:hAnsi="Times New Roman"/>
                <w:color w:val="202020"/>
                <w:sz w:val="26"/>
                <w:szCs w:val="26"/>
                <w:rtl w:val="0"/>
              </w:rPr>
              <w:t xml:space="preserve"> in an </w:t>
            </w:r>
            <w:r w:rsidDel="00000000" w:rsidR="00000000" w:rsidRPr="00000000">
              <w:rPr>
                <w:rFonts w:ascii="Times New Roman" w:cs="Times New Roman" w:eastAsia="Times New Roman" w:hAnsi="Times New Roman"/>
                <w:color w:val="202020"/>
                <w:sz w:val="26"/>
                <w:szCs w:val="26"/>
                <w:highlight w:val="green"/>
                <w:rtl w:val="0"/>
              </w:rPr>
              <w:t xml:space="preserve">analysis</w:t>
            </w:r>
            <w:r w:rsidDel="00000000" w:rsidR="00000000" w:rsidRPr="00000000">
              <w:rPr>
                <w:rFonts w:ascii="Times New Roman" w:cs="Times New Roman" w:eastAsia="Times New Roman" w:hAnsi="Times New Roman"/>
                <w:color w:val="202020"/>
                <w:sz w:val="26"/>
                <w:szCs w:val="26"/>
                <w:rtl w:val="0"/>
              </w:rPr>
              <w:t xml:space="preserve"> of substantive topics or texts, using valid </w:t>
            </w:r>
            <w:r w:rsidDel="00000000" w:rsidR="00000000" w:rsidRPr="00000000">
              <w:rPr>
                <w:rFonts w:ascii="Times New Roman" w:cs="Times New Roman" w:eastAsia="Times New Roman" w:hAnsi="Times New Roman"/>
                <w:color w:val="202020"/>
                <w:sz w:val="26"/>
                <w:szCs w:val="26"/>
                <w:highlight w:val="yellow"/>
                <w:rtl w:val="0"/>
              </w:rPr>
              <w:t xml:space="preserve">reasoning</w:t>
            </w:r>
            <w:r w:rsidDel="00000000" w:rsidR="00000000" w:rsidRPr="00000000">
              <w:rPr>
                <w:rFonts w:ascii="Times New Roman" w:cs="Times New Roman" w:eastAsia="Times New Roman" w:hAnsi="Times New Roman"/>
                <w:color w:val="202020"/>
                <w:sz w:val="26"/>
                <w:szCs w:val="26"/>
                <w:rtl w:val="0"/>
              </w:rPr>
              <w:t xml:space="preserve"> and relevant and sufficient </w:t>
            </w:r>
            <w:r w:rsidDel="00000000" w:rsidR="00000000" w:rsidRPr="00000000">
              <w:rPr>
                <w:rFonts w:ascii="Times New Roman" w:cs="Times New Roman" w:eastAsia="Times New Roman" w:hAnsi="Times New Roman"/>
                <w:color w:val="202020"/>
                <w:sz w:val="26"/>
                <w:szCs w:val="26"/>
                <w:highlight w:val="green"/>
                <w:rtl w:val="0"/>
              </w:rPr>
              <w:t xml:space="preserve">evidence</w:t>
            </w: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rtl w:val="0"/>
              </w:rPr>
              <w:t xml:space="preserve">UNIT Van Camp</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W5.3 Student </w:t>
            </w:r>
            <w:r w:rsidDel="00000000" w:rsidR="00000000" w:rsidRPr="00000000">
              <w:rPr>
                <w:rFonts w:ascii="Times New Roman" w:cs="Times New Roman" w:eastAsia="Times New Roman" w:hAnsi="Times New Roman"/>
                <w:color w:val="202020"/>
                <w:sz w:val="24"/>
                <w:szCs w:val="24"/>
                <w:highlight w:val="yellow"/>
                <w:rtl w:val="0"/>
              </w:rPr>
              <w:t xml:space="preserve">edits </w:t>
            </w:r>
            <w:r w:rsidDel="00000000" w:rsidR="00000000" w:rsidRPr="00000000">
              <w:rPr>
                <w:rFonts w:ascii="Times New Roman" w:cs="Times New Roman" w:eastAsia="Times New Roman" w:hAnsi="Times New Roman"/>
                <w:color w:val="202020"/>
                <w:sz w:val="24"/>
                <w:szCs w:val="24"/>
                <w:rtl w:val="0"/>
              </w:rPr>
              <w:t xml:space="preserve">for accuracy of citation and proper use of </w:t>
            </w:r>
            <w:r w:rsidDel="00000000" w:rsidR="00000000" w:rsidRPr="00000000">
              <w:rPr>
                <w:rFonts w:ascii="Times New Roman" w:cs="Times New Roman" w:eastAsia="Times New Roman" w:hAnsi="Times New Roman"/>
                <w:color w:val="202020"/>
                <w:sz w:val="24"/>
                <w:szCs w:val="24"/>
                <w:highlight w:val="green"/>
                <w:rtl w:val="0"/>
              </w:rPr>
              <w:t xml:space="preserve">publishing guidelines</w:t>
            </w:r>
            <w:r w:rsidDel="00000000" w:rsidR="00000000" w:rsidRPr="00000000">
              <w:rPr>
                <w:rFonts w:ascii="Times New Roman" w:cs="Times New Roman" w:eastAsia="Times New Roman" w:hAnsi="Times New Roman"/>
                <w:color w:val="202020"/>
                <w:sz w:val="24"/>
                <w:szCs w:val="24"/>
                <w:rtl w:val="0"/>
              </w:rPr>
              <w:t xml:space="preserve">. </w:t>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W5.4 Student</w:t>
            </w:r>
            <w:r w:rsidDel="00000000" w:rsidR="00000000" w:rsidRPr="00000000">
              <w:rPr>
                <w:rFonts w:ascii="Times New Roman" w:cs="Times New Roman" w:eastAsia="Times New Roman" w:hAnsi="Times New Roman"/>
                <w:color w:val="202020"/>
                <w:sz w:val="24"/>
                <w:szCs w:val="24"/>
                <w:highlight w:val="yellow"/>
                <w:rtl w:val="0"/>
              </w:rPr>
              <w:t xml:space="preserve"> prepares </w:t>
            </w:r>
            <w:r w:rsidDel="00000000" w:rsidR="00000000" w:rsidRPr="00000000">
              <w:rPr>
                <w:rFonts w:ascii="Times New Roman" w:cs="Times New Roman" w:eastAsia="Times New Roman" w:hAnsi="Times New Roman"/>
                <w:color w:val="202020"/>
                <w:sz w:val="24"/>
                <w:szCs w:val="24"/>
                <w:rtl w:val="0"/>
              </w:rPr>
              <w:t xml:space="preserve">text for</w:t>
            </w:r>
            <w:r w:rsidDel="00000000" w:rsidR="00000000" w:rsidRPr="00000000">
              <w:rPr>
                <w:rFonts w:ascii="Times New Roman" w:cs="Times New Roman" w:eastAsia="Times New Roman" w:hAnsi="Times New Roman"/>
                <w:color w:val="202020"/>
                <w:sz w:val="24"/>
                <w:szCs w:val="24"/>
                <w:highlight w:val="green"/>
                <w:rtl w:val="0"/>
              </w:rPr>
              <w:t xml:space="preserve"> presentation/publication</w:t>
            </w:r>
            <w:r w:rsidDel="00000000" w:rsidR="00000000" w:rsidRPr="00000000">
              <w:rPr>
                <w:rFonts w:ascii="Times New Roman" w:cs="Times New Roman" w:eastAsia="Times New Roman" w:hAnsi="Times New Roman"/>
                <w:color w:val="202020"/>
                <w:sz w:val="24"/>
                <w:szCs w:val="24"/>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28">
              <w:r w:rsidDel="00000000" w:rsidR="00000000" w:rsidRPr="00000000">
                <w:rPr>
                  <w:rFonts w:ascii="Times New Roman" w:cs="Times New Roman" w:eastAsia="Times New Roman" w:hAnsi="Times New Roman"/>
                  <w:color w:val="373737"/>
                  <w:sz w:val="18"/>
                  <w:szCs w:val="18"/>
                  <w:rtl w:val="0"/>
                </w:rPr>
                <w:t xml:space="preserve">CCSS.ELA-LITERACY.W.9-10.5</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Develop and strengthen </w:t>
            </w:r>
            <w:r w:rsidDel="00000000" w:rsidR="00000000" w:rsidRPr="00000000">
              <w:rPr>
                <w:rFonts w:ascii="Times New Roman" w:cs="Times New Roman" w:eastAsia="Times New Roman" w:hAnsi="Times New Roman"/>
                <w:color w:val="202020"/>
                <w:sz w:val="26"/>
                <w:szCs w:val="26"/>
                <w:rtl w:val="0"/>
              </w:rPr>
              <w:t xml:space="preserve">writing as needed by </w:t>
            </w:r>
            <w:r w:rsidDel="00000000" w:rsidR="00000000" w:rsidRPr="00000000">
              <w:rPr>
                <w:rFonts w:ascii="Times New Roman" w:cs="Times New Roman" w:eastAsia="Times New Roman" w:hAnsi="Times New Roman"/>
                <w:color w:val="202020"/>
                <w:sz w:val="26"/>
                <w:szCs w:val="26"/>
                <w:highlight w:val="yellow"/>
                <w:rtl w:val="0"/>
              </w:rPr>
              <w:t xml:space="preserve">planning, revising, editing, rewriting, or trying</w:t>
            </w:r>
            <w:r w:rsidDel="00000000" w:rsidR="00000000" w:rsidRPr="00000000">
              <w:rPr>
                <w:rFonts w:ascii="Times New Roman" w:cs="Times New Roman" w:eastAsia="Times New Roman" w:hAnsi="Times New Roman"/>
                <w:color w:val="202020"/>
                <w:sz w:val="26"/>
                <w:szCs w:val="26"/>
                <w:rtl w:val="0"/>
              </w:rPr>
              <w:t xml:space="preserve"> a new approach, focusing on addressing what is most significant for a specific </w:t>
            </w:r>
            <w:r w:rsidDel="00000000" w:rsidR="00000000" w:rsidRPr="00000000">
              <w:rPr>
                <w:rFonts w:ascii="Times New Roman" w:cs="Times New Roman" w:eastAsia="Times New Roman" w:hAnsi="Times New Roman"/>
                <w:color w:val="202020"/>
                <w:sz w:val="26"/>
                <w:szCs w:val="26"/>
                <w:highlight w:val="green"/>
                <w:rtl w:val="0"/>
              </w:rPr>
              <w:t xml:space="preserve">purpose and audience</w:t>
            </w:r>
            <w:r w:rsidDel="00000000" w:rsidR="00000000" w:rsidRPr="00000000">
              <w:rPr>
                <w:rFonts w:ascii="Times New Roman" w:cs="Times New Roman" w:eastAsia="Times New Roman" w:hAnsi="Times New Roman"/>
                <w:color w:val="202020"/>
                <w:sz w:val="26"/>
                <w:szCs w:val="26"/>
                <w:rtl w:val="0"/>
              </w:rPr>
              <w:t xml:space="preserve">. (Editing for conventions should demonstrate command of Language standards 1-3 up to and including grades 9-10 </w:t>
            </w:r>
            <w:hyperlink r:id="rId29">
              <w:r w:rsidDel="00000000" w:rsidR="00000000" w:rsidRPr="00000000">
                <w:rPr>
                  <w:rFonts w:ascii="Times New Roman" w:cs="Times New Roman" w:eastAsia="Times New Roman" w:hAnsi="Times New Roman"/>
                  <w:color w:val="003a58"/>
                  <w:sz w:val="26"/>
                  <w:szCs w:val="26"/>
                  <w:rtl w:val="0"/>
                </w:rPr>
                <w:t xml:space="preserve">here</w:t>
              </w:r>
            </w:hyperlink>
            <w:r w:rsidDel="00000000" w:rsidR="00000000" w:rsidRPr="00000000">
              <w:rPr>
                <w:rFonts w:ascii="Times New Roman" w:cs="Times New Roman" w:eastAsia="Times New Roman" w:hAnsi="Times New Roman"/>
                <w:color w:val="202020"/>
                <w:sz w:val="26"/>
                <w:szCs w:val="26"/>
                <w:rtl w:val="0"/>
              </w:rPr>
              <w:t xml:space="preserve">.)</w:t>
            </w:r>
          </w:p>
          <w:p w:rsidR="00000000" w:rsidDel="00000000" w:rsidP="00000000" w:rsidRDefault="00000000" w:rsidRPr="00000000">
            <w:pPr>
              <w:tabs>
                <w:tab w:val="left" w:pos="1696"/>
              </w:tabs>
              <w:spacing w:after="220" w:before="260" w:line="348.92308748685457" w:lineRule="auto"/>
              <w:contextualSpacing w:val="0"/>
              <w:jc w:val="both"/>
            </w:pPr>
            <w:hyperlink r:id="rId30">
              <w:r w:rsidDel="00000000" w:rsidR="00000000" w:rsidRPr="00000000">
                <w:rPr>
                  <w:rFonts w:ascii="Times New Roman" w:cs="Times New Roman" w:eastAsia="Times New Roman" w:hAnsi="Times New Roman"/>
                  <w:color w:val="373737"/>
                  <w:sz w:val="18"/>
                  <w:szCs w:val="18"/>
                  <w:rtl w:val="0"/>
                </w:rPr>
                <w:t xml:space="preserve">CCSS.ELA-LITERACY.W.9-10.6</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highlight w:val="yellow"/>
                <w:rtl w:val="0"/>
              </w:rPr>
              <w:t xml:space="preserve">Use </w:t>
            </w:r>
            <w:r w:rsidDel="00000000" w:rsidR="00000000" w:rsidRPr="00000000">
              <w:rPr>
                <w:rFonts w:ascii="Times New Roman" w:cs="Times New Roman" w:eastAsia="Times New Roman" w:hAnsi="Times New Roman"/>
                <w:color w:val="202020"/>
                <w:sz w:val="26"/>
                <w:szCs w:val="26"/>
                <w:rtl w:val="0"/>
              </w:rPr>
              <w:t xml:space="preserve">technology, including the Internet, to</w:t>
            </w:r>
            <w:r w:rsidDel="00000000" w:rsidR="00000000" w:rsidRPr="00000000">
              <w:rPr>
                <w:rFonts w:ascii="Times New Roman" w:cs="Times New Roman" w:eastAsia="Times New Roman" w:hAnsi="Times New Roman"/>
                <w:color w:val="202020"/>
                <w:sz w:val="26"/>
                <w:szCs w:val="26"/>
                <w:highlight w:val="yellow"/>
                <w:rtl w:val="0"/>
              </w:rPr>
              <w:t xml:space="preserve"> produce</w:t>
            </w:r>
            <w:r w:rsidDel="00000000" w:rsidR="00000000" w:rsidRPr="00000000">
              <w:rPr>
                <w:rFonts w:ascii="Times New Roman" w:cs="Times New Roman" w:eastAsia="Times New Roman" w:hAnsi="Times New Roman"/>
                <w:color w:val="202020"/>
                <w:sz w:val="26"/>
                <w:szCs w:val="26"/>
                <w:rtl w:val="0"/>
              </w:rPr>
              <w:t xml:space="preserve">, </w:t>
            </w:r>
            <w:r w:rsidDel="00000000" w:rsidR="00000000" w:rsidRPr="00000000">
              <w:rPr>
                <w:rFonts w:ascii="Times New Roman" w:cs="Times New Roman" w:eastAsia="Times New Roman" w:hAnsi="Times New Roman"/>
                <w:color w:val="202020"/>
                <w:sz w:val="26"/>
                <w:szCs w:val="26"/>
                <w:highlight w:val="yellow"/>
                <w:rtl w:val="0"/>
              </w:rPr>
              <w:t xml:space="preserve">publish</w:t>
            </w:r>
            <w:r w:rsidDel="00000000" w:rsidR="00000000" w:rsidRPr="00000000">
              <w:rPr>
                <w:rFonts w:ascii="Times New Roman" w:cs="Times New Roman" w:eastAsia="Times New Roman" w:hAnsi="Times New Roman"/>
                <w:color w:val="202020"/>
                <w:sz w:val="26"/>
                <w:szCs w:val="26"/>
                <w:rtl w:val="0"/>
              </w:rPr>
              <w:t xml:space="preserve">, and update individual or shared writing products, taking advantage of </w:t>
            </w:r>
            <w:r w:rsidDel="00000000" w:rsidR="00000000" w:rsidRPr="00000000">
              <w:rPr>
                <w:rFonts w:ascii="Times New Roman" w:cs="Times New Roman" w:eastAsia="Times New Roman" w:hAnsi="Times New Roman"/>
                <w:color w:val="202020"/>
                <w:sz w:val="26"/>
                <w:szCs w:val="26"/>
                <w:highlight w:val="green"/>
                <w:rtl w:val="0"/>
              </w:rPr>
              <w:t xml:space="preserve">technology's capacity</w:t>
            </w:r>
            <w:r w:rsidDel="00000000" w:rsidR="00000000" w:rsidRPr="00000000">
              <w:rPr>
                <w:rFonts w:ascii="Times New Roman" w:cs="Times New Roman" w:eastAsia="Times New Roman" w:hAnsi="Times New Roman"/>
                <w:color w:val="202020"/>
                <w:sz w:val="26"/>
                <w:szCs w:val="26"/>
                <w:rtl w:val="0"/>
              </w:rPr>
              <w:t xml:space="preserve"> to link to other information and to display information flexibly and dynamically.</w:t>
            </w:r>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left" w:pos="1696"/>
              </w:tabs>
              <w:spacing w:after="480" w:before="260" w:lineRule="auto"/>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numPr>
                <w:ilvl w:val="0"/>
                <w:numId w:val="8"/>
              </w:numPr>
              <w:tabs>
                <w:tab w:val="right" w:pos="3960"/>
              </w:tabs>
              <w:spacing w:after="200" w:line="276" w:lineRule="auto"/>
              <w:ind w:left="720" w:hanging="360"/>
              <w:contextualSpacing w:val="1"/>
              <w:rPr/>
            </w:pPr>
            <w:r w:rsidDel="00000000" w:rsidR="00000000" w:rsidRPr="00000000">
              <w:rPr>
                <w:rtl w:val="0"/>
              </w:rPr>
              <w:t xml:space="preserve">Cultural Identity</w:t>
            </w:r>
          </w:p>
          <w:p w:rsidR="00000000" w:rsidDel="00000000" w:rsidP="00000000" w:rsidRDefault="00000000" w:rsidRPr="00000000">
            <w:pPr>
              <w:numPr>
                <w:ilvl w:val="0"/>
                <w:numId w:val="8"/>
              </w:numPr>
              <w:tabs>
                <w:tab w:val="right" w:pos="3960"/>
              </w:tabs>
              <w:spacing w:after="200" w:line="276" w:lineRule="auto"/>
              <w:ind w:left="720" w:hanging="360"/>
              <w:contextualSpacing w:val="1"/>
              <w:rPr>
                <w:u w:val="none"/>
              </w:rPr>
            </w:pPr>
            <w:r w:rsidDel="00000000" w:rsidR="00000000" w:rsidRPr="00000000">
              <w:rPr>
                <w:rtl w:val="0"/>
              </w:rPr>
              <w:t xml:space="preserve">Write and Rewrite</w:t>
            </w: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ind w:left="0" w:firstLine="0"/>
              <w:contextualSpacing w:val="0"/>
            </w:pPr>
            <w:r w:rsidDel="00000000" w:rsidR="00000000" w:rsidRPr="00000000">
              <w:rPr>
                <w:b w:val="1"/>
                <w:rtl w:val="0"/>
              </w:rPr>
              <w:t xml:space="preserve">Year-long: </w:t>
            </w:r>
          </w:p>
          <w:p w:rsidR="00000000" w:rsidDel="00000000" w:rsidP="00000000" w:rsidRDefault="00000000" w:rsidRPr="00000000">
            <w:pPr>
              <w:tabs>
                <w:tab w:val="right" w:pos="3960"/>
              </w:tabs>
              <w:spacing w:after="200" w:before="0" w:line="276" w:lineRule="auto"/>
              <w:ind w:left="0" w:firstLine="0"/>
              <w:contextualSpacing w:val="0"/>
            </w:pPr>
            <w:r w:rsidDel="00000000" w:rsidR="00000000" w:rsidRPr="00000000">
              <w:rPr>
                <w:rtl w:val="0"/>
              </w:rPr>
              <w:t xml:space="preserve">Words have power</w:t>
            </w: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understand the power of well-written and spoken language in multiple contexts (poetry, short stories, novels, podcasts, video, news, articles, etc.) and increase their t</w:t>
            </w:r>
            <w:r w:rsidDel="00000000" w:rsidR="00000000" w:rsidRPr="00000000">
              <w:rPr>
                <w:rFonts w:ascii="Arial" w:cs="Arial" w:eastAsia="Arial" w:hAnsi="Arial"/>
                <w:i w:val="1"/>
                <w:sz w:val="20"/>
                <w:szCs w:val="20"/>
                <w:highlight w:val="white"/>
                <w:rtl w:val="0"/>
              </w:rPr>
              <w:t xml:space="preserve">echnical reading and writing abilities</w:t>
            </w:r>
            <w:r w:rsidDel="00000000" w:rsidR="00000000" w:rsidRPr="00000000">
              <w:rPr>
                <w:i w:val="1"/>
                <w:rtl w:val="0"/>
              </w:rPr>
              <w:t xml:space="preserve">, so that in the long-run, on their own, they will be able to express themselves successfully to any type of audience and they will have the tools to understand the language of others.  </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4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p w:rsidR="00000000" w:rsidDel="00000000" w:rsidP="00000000" w:rsidRDefault="00000000" w:rsidRPr="00000000">
            <w:pPr>
              <w:numPr>
                <w:ilvl w:val="0"/>
                <w:numId w:val="2"/>
              </w:numPr>
              <w:tabs>
                <w:tab w:val="left" w:pos="1696"/>
              </w:tabs>
              <w:spacing w:after="200" w:line="276" w:lineRule="auto"/>
              <w:ind w:left="720" w:hanging="360"/>
              <w:contextualSpacing w:val="1"/>
              <w:jc w:val="both"/>
              <w:rPr>
                <w:rFonts w:ascii="Calibri" w:cs="Calibri" w:eastAsia="Calibri" w:hAnsi="Calibri"/>
              </w:rPr>
            </w:pPr>
            <w:r w:rsidDel="00000000" w:rsidR="00000000" w:rsidRPr="00000000">
              <w:rPr>
                <w:rtl w:val="0"/>
              </w:rPr>
              <w:t xml:space="preserve">Words have power.</w:t>
            </w:r>
          </w:p>
          <w:p w:rsidR="00000000" w:rsidDel="00000000" w:rsidP="00000000" w:rsidRDefault="00000000" w:rsidRPr="00000000">
            <w:pPr>
              <w:numPr>
                <w:ilvl w:val="0"/>
                <w:numId w:val="2"/>
              </w:numPr>
              <w:tabs>
                <w:tab w:val="right" w:pos="3960"/>
              </w:tabs>
              <w:spacing w:after="200" w:before="0" w:line="276" w:lineRule="auto"/>
              <w:ind w:left="720" w:hanging="360"/>
              <w:contextualSpacing w:val="1"/>
              <w:rPr>
                <w:u w:val="none"/>
              </w:rPr>
            </w:pPr>
            <w:r w:rsidDel="00000000" w:rsidR="00000000" w:rsidRPr="00000000">
              <w:rPr>
                <w:rtl w:val="0"/>
              </w:rPr>
              <w:t xml:space="preserve">Writing is in the re-writing. </w:t>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Why are words powerful?</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How does editing and revising enhance the efficiency of our work?</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 “My Brother The Aztec Warrior” Diaz: poetry is political.</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 “A Place to Stand” Baca: memoir is not autobiography or biography.</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 Individual Study: how to comprehend elements of a novel.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Tapahonso: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determining a central idea or theme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theme or central idea’s development over the course of a text</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an objective summary of a text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Diaz: </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how an author draws on and uses source material</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Baca: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how complex character develop the theme or plot</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Lucero: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US historical and literary documents that relate to theme or plot.</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gathering relevant information for a research project</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avoiding plagiarism</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answering a research question</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Van Camp: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preparing a text for presentation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editing for accuracy and publishing guidelines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and strengthen writing</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technology to present writing</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Spiraling Skills: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arguments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supporting claims in analysis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valid reasoning</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sufficient evidence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color w:val="202020"/>
                <w:rtl w:val="0"/>
              </w:rPr>
              <w:t xml:space="preserve">interpreting, analyz</w:t>
            </w:r>
            <w:r w:rsidDel="00000000" w:rsidR="00000000" w:rsidRPr="00000000">
              <w:rPr>
                <w:rFonts w:ascii="Times New Roman" w:cs="Times New Roman" w:eastAsia="Times New Roman" w:hAnsi="Times New Roman"/>
                <w:color w:val="202020"/>
                <w:rtl w:val="0"/>
              </w:rPr>
              <w:t xml:space="preserve">ing</w:t>
            </w:r>
            <w:r w:rsidDel="00000000" w:rsidR="00000000" w:rsidRPr="00000000">
              <w:rPr>
                <w:rFonts w:ascii="Times New Roman" w:cs="Times New Roman" w:eastAsia="Times New Roman" w:hAnsi="Times New Roman"/>
                <w:b w:val="0"/>
                <w:color w:val="202020"/>
                <w:rtl w:val="0"/>
              </w:rPr>
              <w:t xml:space="preserve">, and critiqu</w:t>
            </w:r>
            <w:r w:rsidDel="00000000" w:rsidR="00000000" w:rsidRPr="00000000">
              <w:rPr>
                <w:rFonts w:ascii="Times New Roman" w:cs="Times New Roman" w:eastAsia="Times New Roman" w:hAnsi="Times New Roman"/>
                <w:color w:val="202020"/>
                <w:rtl w:val="0"/>
              </w:rPr>
              <w:t xml:space="preserve">ing an</w:t>
            </w:r>
            <w:r w:rsidDel="00000000" w:rsidR="00000000" w:rsidRPr="00000000">
              <w:rPr>
                <w:rFonts w:ascii="Times New Roman" w:cs="Times New Roman" w:eastAsia="Times New Roman" w:hAnsi="Times New Roman"/>
                <w:b w:val="0"/>
                <w:color w:val="202020"/>
                <w:rtl w:val="0"/>
              </w:rPr>
              <w:t xml:space="preserve"> author’s use of </w:t>
            </w:r>
            <w:r w:rsidDel="00000000" w:rsidR="00000000" w:rsidRPr="00000000">
              <w:rPr>
                <w:rFonts w:ascii="Times New Roman" w:cs="Times New Roman" w:eastAsia="Times New Roman" w:hAnsi="Times New Roman"/>
                <w:b w:val="0"/>
                <w:color w:val="202020"/>
                <w:rtl w:val="0"/>
              </w:rPr>
              <w:t xml:space="preserve">literary and rhetorical devices, language, and style</w:t>
            </w:r>
            <w:r w:rsidDel="00000000" w:rsidR="00000000" w:rsidRPr="00000000">
              <w:rPr>
                <w:rFonts w:ascii="Times New Roman" w:cs="Times New Roman" w:eastAsia="Times New Roman" w:hAnsi="Times New Roman"/>
                <w:b w:val="0"/>
                <w:color w:val="202020"/>
                <w:rtl w:val="0"/>
              </w:rPr>
              <w:t xml:space="preserv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u w:val="none"/>
              </w:rPr>
            </w:pPr>
            <w:r w:rsidDel="00000000" w:rsidR="00000000" w:rsidRPr="00000000">
              <w:rPr>
                <w:rFonts w:ascii="Times New Roman" w:cs="Times New Roman" w:eastAsia="Times New Roman" w:hAnsi="Times New Roman"/>
                <w:color w:val="202020"/>
                <w:rtl w:val="0"/>
              </w:rPr>
              <w:t xml:space="preserve">employing proofreading strategies.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u w:val="none"/>
              </w:rPr>
            </w:pPr>
            <w:r w:rsidDel="00000000" w:rsidR="00000000" w:rsidRPr="00000000">
              <w:rPr>
                <w:rFonts w:ascii="Times New Roman" w:cs="Times New Roman" w:eastAsia="Times New Roman" w:hAnsi="Times New Roman"/>
                <w:color w:val="202020"/>
                <w:rtl w:val="0"/>
              </w:rPr>
              <w:t xml:space="preserve">analyzing components of purpose, goal, audience and genre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u w:val="none"/>
              </w:rPr>
            </w:pPr>
            <w:r w:rsidDel="00000000" w:rsidR="00000000" w:rsidRPr="00000000">
              <w:rPr>
                <w:rFonts w:ascii="Times New Roman" w:cs="Times New Roman" w:eastAsia="Times New Roman" w:hAnsi="Times New Roman"/>
                <w:color w:val="202020"/>
                <w:sz w:val="24"/>
                <w:szCs w:val="24"/>
                <w:rtl w:val="0"/>
              </w:rPr>
              <w:t xml:space="preserve">developing and producing an </w:t>
            </w:r>
            <w:r w:rsidDel="00000000" w:rsidR="00000000" w:rsidRPr="00000000">
              <w:rPr>
                <w:rFonts w:ascii="Times New Roman" w:cs="Times New Roman" w:eastAsia="Times New Roman" w:hAnsi="Times New Roman"/>
                <w:color w:val="202020"/>
                <w:sz w:val="24"/>
                <w:szCs w:val="24"/>
                <w:rtl w:val="0"/>
              </w:rPr>
              <w:t xml:space="preserve">informational</w:t>
            </w:r>
            <w:r w:rsidDel="00000000" w:rsidR="00000000" w:rsidRPr="00000000">
              <w:rPr>
                <w:rFonts w:ascii="Times New Roman" w:cs="Times New Roman" w:eastAsia="Times New Roman" w:hAnsi="Times New Roman"/>
                <w:color w:val="202020"/>
                <w:sz w:val="24"/>
                <w:szCs w:val="24"/>
                <w:rtl w:val="0"/>
              </w:rPr>
              <w:t xml:space="preserve"> or </w:t>
            </w:r>
            <w:r w:rsidDel="00000000" w:rsidR="00000000" w:rsidRPr="00000000">
              <w:rPr>
                <w:rFonts w:ascii="Times New Roman" w:cs="Times New Roman" w:eastAsia="Times New Roman" w:hAnsi="Times New Roman"/>
                <w:color w:val="202020"/>
                <w:sz w:val="24"/>
                <w:szCs w:val="24"/>
                <w:rtl w:val="0"/>
              </w:rPr>
              <w:t xml:space="preserve">creative media communication</w:t>
            </w:r>
            <w:r w:rsidDel="00000000" w:rsidR="00000000" w:rsidRPr="00000000">
              <w:rPr>
                <w:rFonts w:ascii="Times New Roman" w:cs="Times New Roman" w:eastAsia="Times New Roman" w:hAnsi="Times New Roman"/>
                <w:color w:val="202020"/>
                <w:sz w:val="24"/>
                <w:szCs w:val="24"/>
                <w:rtl w:val="0"/>
              </w:rPr>
              <w:t xml:space="preserv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understanding the transactional nature of the communication process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analyzing an author’s structural choices (sequencing, parallel plots, etc.)</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determining the meaning of words and analyze their impact</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determining an author’s point of view and purpose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producing clear and coherent writing</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drawing evidence from informational or literary texts to support a claim</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writing routinely</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initiating and participating in discussions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making strategic use of digital media within presentations or writing</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demonstrating a command of standard English</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4"/>
                <w:szCs w:val="24"/>
                <w:rtl w:val="0"/>
              </w:rPr>
              <w:t xml:space="preserve">applying knowledge of language to understand how language functions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4"/>
                <w:szCs w:val="24"/>
                <w:u w:val="none"/>
              </w:rPr>
            </w:pPr>
            <w:r w:rsidDel="00000000" w:rsidR="00000000" w:rsidRPr="00000000">
              <w:rPr>
                <w:rFonts w:ascii="Times New Roman" w:cs="Times New Roman" w:eastAsia="Times New Roman" w:hAnsi="Times New Roman"/>
                <w:color w:val="202020"/>
                <w:sz w:val="26"/>
                <w:szCs w:val="26"/>
                <w:rtl w:val="0"/>
              </w:rPr>
              <w:t xml:space="preserve">Acquiring and using accurately general academic and domain-specific words and phrases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02020"/>
                <w:sz w:val="26"/>
                <w:szCs w:val="26"/>
                <w:u w:val="none"/>
              </w:rPr>
            </w:pPr>
            <w:r w:rsidDel="00000000" w:rsidR="00000000" w:rsidRPr="00000000">
              <w:rPr>
                <w:rFonts w:ascii="Times New Roman" w:cs="Times New Roman" w:eastAsia="Times New Roman" w:hAnsi="Times New Roman"/>
                <w:color w:val="202020"/>
                <w:sz w:val="26"/>
                <w:szCs w:val="26"/>
                <w:rtl w:val="0"/>
              </w:rPr>
              <w:t xml:space="preserve">creating a portfolio or diverse writing samples and related works: essays, poetry, short story,etc. </w:t>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CCSS.ELA-LITERACY.W.8.1.B </w:t>
                  </w:r>
                </w:p>
                <w:p w:rsidR="00000000" w:rsidDel="00000000" w:rsidP="00000000" w:rsidRDefault="00000000" w:rsidRPr="00000000">
                  <w:pPr>
                    <w:tabs>
                      <w:tab w:val="right" w:pos="4003"/>
                    </w:tabs>
                    <w:contextualSpacing w:val="0"/>
                  </w:pPr>
                  <w:r w:rsidDel="00000000" w:rsidR="00000000" w:rsidRPr="00000000">
                    <w:rPr>
                      <w:i w:val="1"/>
                      <w:rtl w:val="0"/>
                    </w:rPr>
                    <w:t xml:space="preserve">I can use relevant, accurate information to support a claim.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spacing w:after="220" w:lineRule="auto"/>
                    <w:contextualSpacing w:val="0"/>
                    <w:jc w:val="both"/>
                  </w:pPr>
                  <w:hyperlink r:id="rId31">
                    <w:r w:rsidDel="00000000" w:rsidR="00000000" w:rsidRPr="00000000">
                      <w:rPr>
                        <w:color w:val="373737"/>
                        <w:sz w:val="18"/>
                        <w:szCs w:val="18"/>
                        <w:rtl w:val="0"/>
                      </w:rPr>
                      <w:t xml:space="preserve">CCSS.ELA-LITERACY.SL.9-10.5</w:t>
                    </w:r>
                  </w:hyperlink>
                </w:p>
                <w:p w:rsidR="00000000" w:rsidDel="00000000" w:rsidP="00000000" w:rsidRDefault="00000000" w:rsidRPr="00000000">
                  <w:pPr>
                    <w:tabs>
                      <w:tab w:val="left" w:pos="1696"/>
                    </w:tabs>
                    <w:spacing w:after="220" w:lineRule="auto"/>
                    <w:contextualSpacing w:val="0"/>
                    <w:jc w:val="both"/>
                  </w:pPr>
                  <w:r w:rsidDel="00000000" w:rsidR="00000000" w:rsidRPr="00000000">
                    <w:rPr>
                      <w:color w:val="202020"/>
                      <w:sz w:val="26"/>
                      <w:szCs w:val="26"/>
                      <w:rtl w:val="0"/>
                    </w:rPr>
                    <w:t xml:space="preserve">I can make strategic use of digital media (e.g., textual, graphical, audio, visual, and interactive elements) in presentations to enhance understanding of findings, reasoning, and evidence and to add interest.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pStyle w:val="Title"/>
                    <w:keepNext w:val="0"/>
                    <w:keepLines w:val="0"/>
                    <w:tabs>
                      <w:tab w:val="left" w:pos="1696"/>
                    </w:tabs>
                    <w:contextualSpacing w:val="0"/>
                    <w:jc w:val="both"/>
                  </w:pPr>
                  <w:bookmarkStart w:colFirst="0" w:colLast="0" w:name="h.tx6moouuzwd1" w:id="2"/>
                  <w:bookmarkEnd w:id="2"/>
                  <w:hyperlink r:id="rId32">
                    <w:r w:rsidDel="00000000" w:rsidR="00000000" w:rsidRPr="00000000">
                      <w:rPr>
                        <w:rFonts w:ascii="Calibri" w:cs="Calibri" w:eastAsia="Calibri" w:hAnsi="Calibri"/>
                        <w:b w:val="0"/>
                        <w:color w:val="373737"/>
                        <w:sz w:val="18"/>
                        <w:szCs w:val="18"/>
                        <w:rtl w:val="0"/>
                      </w:rPr>
                      <w:t xml:space="preserve">CCSS.ELA-LITERACY.W.9-10.1</w:t>
                    </w:r>
                  </w:hyperlink>
                </w:p>
                <w:p w:rsidR="00000000" w:rsidDel="00000000" w:rsidP="00000000" w:rsidRDefault="00000000" w:rsidRPr="00000000">
                  <w:pPr>
                    <w:pStyle w:val="Title"/>
                    <w:keepNext w:val="0"/>
                    <w:keepLines w:val="0"/>
                    <w:tabs>
                      <w:tab w:val="left" w:pos="1696"/>
                    </w:tabs>
                    <w:contextualSpacing w:val="0"/>
                    <w:jc w:val="both"/>
                  </w:pPr>
                  <w:bookmarkStart w:colFirst="0" w:colLast="0" w:name="h.ihzdjgug3x0y" w:id="3"/>
                  <w:bookmarkEnd w:id="3"/>
                  <w:r w:rsidDel="00000000" w:rsidR="00000000" w:rsidRPr="00000000">
                    <w:rPr>
                      <w:rFonts w:ascii="Calibri" w:cs="Calibri" w:eastAsia="Calibri" w:hAnsi="Calibri"/>
                      <w:b w:val="0"/>
                      <w:color w:val="202020"/>
                      <w:sz w:val="26"/>
                      <w:szCs w:val="26"/>
                      <w:rtl w:val="0"/>
                    </w:rPr>
                    <w:t xml:space="preserve">I can write arguments to support claims in an analysis of substantive topics or texts, using valid reasoning and relevant and sufficient evidence.</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contextualSpacing w:val="0"/>
                    <w:jc w:val="both"/>
                  </w:pPr>
                  <w:hyperlink r:id="rId33">
                    <w:r w:rsidDel="00000000" w:rsidR="00000000" w:rsidRPr="00000000">
                      <w:rPr>
                        <w:color w:val="373737"/>
                        <w:sz w:val="18"/>
                        <w:szCs w:val="18"/>
                        <w:rtl w:val="0"/>
                      </w:rPr>
                      <w:t xml:space="preserve">CCSS.ELA-LITERACY.RL.9-10.1</w:t>
                    </w:r>
                  </w:hyperlink>
                </w:p>
                <w:p w:rsidR="00000000" w:rsidDel="00000000" w:rsidP="00000000" w:rsidRDefault="00000000" w:rsidRPr="00000000">
                  <w:pPr>
                    <w:tabs>
                      <w:tab w:val="left" w:pos="1696"/>
                    </w:tabs>
                    <w:contextualSpacing w:val="0"/>
                    <w:jc w:val="both"/>
                  </w:pPr>
                  <w:r w:rsidDel="00000000" w:rsidR="00000000" w:rsidRPr="00000000">
                    <w:rPr>
                      <w:color w:val="202020"/>
                      <w:sz w:val="26"/>
                      <w:szCs w:val="26"/>
                      <w:rtl w:val="0"/>
                    </w:rPr>
                    <w:t xml:space="preserve">I can cite </w:t>
                  </w:r>
                  <w:r w:rsidDel="00000000" w:rsidR="00000000" w:rsidRPr="00000000">
                    <w:rPr>
                      <w:color w:val="202020"/>
                      <w:sz w:val="26"/>
                      <w:szCs w:val="26"/>
                      <w:rtl w:val="0"/>
                    </w:rPr>
                    <w:t xml:space="preserve">strong</w:t>
                  </w:r>
                  <w:r w:rsidDel="00000000" w:rsidR="00000000" w:rsidRPr="00000000">
                    <w:rPr>
                      <w:color w:val="202020"/>
                      <w:sz w:val="26"/>
                      <w:szCs w:val="26"/>
                      <w:rtl w:val="0"/>
                    </w:rPr>
                    <w:t xml:space="preserve"> and thorough textual evidence to support analysis of what the text says explicitly as well as inferences drawn from the text.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W5.3 I can edit for accuracy of citation and proper use of </w:t>
                  </w:r>
                  <w:r w:rsidDel="00000000" w:rsidR="00000000" w:rsidRPr="00000000">
                    <w:rPr>
                      <w:rFonts w:ascii="Times New Roman" w:cs="Times New Roman" w:eastAsia="Times New Roman" w:hAnsi="Times New Roman"/>
                      <w:color w:val="202020"/>
                      <w:sz w:val="24"/>
                      <w:szCs w:val="24"/>
                      <w:rtl w:val="0"/>
                    </w:rPr>
                    <w:t xml:space="preserve">publishing guidelines</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spacing w:after="480" w:before="26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W5.4 I can prepare texts for</w:t>
                  </w:r>
                  <w:r w:rsidDel="00000000" w:rsidR="00000000" w:rsidRPr="00000000">
                    <w:rPr>
                      <w:rFonts w:ascii="Times New Roman" w:cs="Times New Roman" w:eastAsia="Times New Roman" w:hAnsi="Times New Roman"/>
                      <w:color w:val="202020"/>
                      <w:sz w:val="24"/>
                      <w:szCs w:val="24"/>
                      <w:rtl w:val="0"/>
                    </w:rPr>
                    <w:t xml:space="preserve"> presentation/publication</w:t>
                  </w:r>
                  <w:r w:rsidDel="00000000" w:rsidR="00000000" w:rsidRPr="00000000">
                    <w:rPr>
                      <w:rFonts w:ascii="Times New Roman" w:cs="Times New Roman" w:eastAsia="Times New Roman" w:hAnsi="Times New Roman"/>
                      <w:color w:val="202020"/>
                      <w:sz w:val="24"/>
                      <w:szCs w:val="24"/>
                      <w:rtl w:val="0"/>
                    </w:rPr>
                    <w:t xml:space="preserve">.</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pStyle w:val="Heading4"/>
                    <w:keepNext w:val="0"/>
                    <w:keepLines w:val="0"/>
                    <w:tabs>
                      <w:tab w:val="left" w:pos="1696"/>
                    </w:tabs>
                    <w:spacing w:after="0" w:before="340" w:lineRule="auto"/>
                    <w:contextualSpacing w:val="0"/>
                    <w:jc w:val="both"/>
                  </w:pPr>
                  <w:bookmarkStart w:colFirst="0" w:colLast="0" w:name="h.dwuozcn96sxq" w:id="4"/>
                  <w:bookmarkEnd w:id="4"/>
                  <w:r w:rsidDel="00000000" w:rsidR="00000000" w:rsidRPr="00000000">
                    <w:rPr>
                      <w:rFonts w:ascii="Times New Roman" w:cs="Times New Roman" w:eastAsia="Times New Roman" w:hAnsi="Times New Roman"/>
                      <w:b w:val="0"/>
                      <w:color w:val="202020"/>
                      <w:rtl w:val="0"/>
                    </w:rPr>
                    <w:t xml:space="preserve">R3.2 I can interpret, analyze, and critique author’s use of </w:t>
                  </w:r>
                  <w:r w:rsidDel="00000000" w:rsidR="00000000" w:rsidRPr="00000000">
                    <w:rPr>
                      <w:rFonts w:ascii="Times New Roman" w:cs="Times New Roman" w:eastAsia="Times New Roman" w:hAnsi="Times New Roman"/>
                      <w:b w:val="0"/>
                      <w:color w:val="202020"/>
                      <w:rtl w:val="0"/>
                    </w:rPr>
                    <w:t xml:space="preserve">literary and rhetorical devices, language, and style</w:t>
                  </w:r>
                  <w:r w:rsidDel="00000000" w:rsidR="00000000" w:rsidRPr="00000000">
                    <w:rPr>
                      <w:rFonts w:ascii="Times New Roman" w:cs="Times New Roman" w:eastAsia="Times New Roman" w:hAnsi="Times New Roman"/>
                      <w:b w:val="0"/>
                      <w:color w:val="202020"/>
                      <w:rtl w:val="0"/>
                    </w:rPr>
                    <w:t xml:space="preserve">.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spacing w:after="220" w:before="260" w:line="348.92308748685457" w:lineRule="auto"/>
                    <w:contextualSpacing w:val="0"/>
                    <w:jc w:val="both"/>
                  </w:pPr>
                  <w:hyperlink r:id="rId34">
                    <w:r w:rsidDel="00000000" w:rsidR="00000000" w:rsidRPr="00000000">
                      <w:rPr>
                        <w:rFonts w:ascii="Times New Roman" w:cs="Times New Roman" w:eastAsia="Times New Roman" w:hAnsi="Times New Roman"/>
                        <w:color w:val="373737"/>
                        <w:sz w:val="18"/>
                        <w:szCs w:val="18"/>
                        <w:rtl w:val="0"/>
                      </w:rPr>
                      <w:t xml:space="preserve">CCSS.ELA-LITERACY.RL.9-10.10</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color w:val="202020"/>
                      <w:sz w:val="26"/>
                      <w:szCs w:val="26"/>
                      <w:rtl w:val="0"/>
                    </w:rPr>
                    <w:t xml:space="preserve">I can read and comprehend literature, including stories, dramas, and poems, in the grades 9-10 text complexity band proficiently, with scaffolding as needed at the high end of the range.</w:t>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spacing w:after="220" w:before="260" w:line="348.92308748685457" w:lineRule="auto"/>
                    <w:contextualSpacing w:val="0"/>
                    <w:jc w:val="both"/>
                  </w:pPr>
                  <w:hyperlink r:id="rId35">
                    <w:r w:rsidDel="00000000" w:rsidR="00000000" w:rsidRPr="00000000">
                      <w:rPr>
                        <w:rFonts w:ascii="Times New Roman" w:cs="Times New Roman" w:eastAsia="Times New Roman" w:hAnsi="Times New Roman"/>
                        <w:color w:val="373737"/>
                        <w:sz w:val="18"/>
                        <w:szCs w:val="18"/>
                        <w:rtl w:val="0"/>
                      </w:rPr>
                      <w:t xml:space="preserve">CCSS.ELA-LITERACY.W.9-10.8</w:t>
                    </w:r>
                  </w:hyperlink>
                  <w:r w:rsidDel="00000000" w:rsidR="00000000" w:rsidRPr="00000000">
                    <w:rPr>
                      <w:rFonts w:ascii="Times New Roman" w:cs="Times New Roman" w:eastAsia="Times New Roman" w:hAnsi="Times New Roman"/>
                      <w:color w:val="202020"/>
                      <w:sz w:val="26"/>
                      <w:szCs w:val="26"/>
                      <w:rtl w:val="0"/>
                    </w:rPr>
                    <w:t xml:space="preserve"> I can gather </w:t>
                  </w:r>
                  <w:r w:rsidDel="00000000" w:rsidR="00000000" w:rsidRPr="00000000">
                    <w:rPr>
                      <w:rFonts w:ascii="Times New Roman" w:cs="Times New Roman" w:eastAsia="Times New Roman" w:hAnsi="Times New Roman"/>
                      <w:color w:val="202020"/>
                      <w:sz w:val="26"/>
                      <w:szCs w:val="26"/>
                      <w:rtl w:val="0"/>
                    </w:rPr>
                    <w:t xml:space="preserve">relevant information</w:t>
                  </w:r>
                  <w:r w:rsidDel="00000000" w:rsidR="00000000" w:rsidRPr="00000000">
                    <w:rPr>
                      <w:rFonts w:ascii="Times New Roman" w:cs="Times New Roman" w:eastAsia="Times New Roman" w:hAnsi="Times New Roman"/>
                      <w:color w:val="202020"/>
                      <w:sz w:val="26"/>
                      <w:szCs w:val="26"/>
                      <w:rtl w:val="0"/>
                    </w:rPr>
                    <w:t xml:space="preserve"> from multiple </w:t>
                  </w:r>
                  <w:r w:rsidDel="00000000" w:rsidR="00000000" w:rsidRPr="00000000">
                    <w:rPr>
                      <w:rFonts w:ascii="Times New Roman" w:cs="Times New Roman" w:eastAsia="Times New Roman" w:hAnsi="Times New Roman"/>
                      <w:color w:val="202020"/>
                      <w:sz w:val="26"/>
                      <w:szCs w:val="26"/>
                      <w:rtl w:val="0"/>
                    </w:rPr>
                    <w:t xml:space="preserve">authoritative print and digital sources,</w:t>
                  </w:r>
                  <w:r w:rsidDel="00000000" w:rsidR="00000000" w:rsidRPr="00000000">
                    <w:rPr>
                      <w:rFonts w:ascii="Times New Roman" w:cs="Times New Roman" w:eastAsia="Times New Roman" w:hAnsi="Times New Roman"/>
                      <w:color w:val="202020"/>
                      <w:sz w:val="26"/>
                      <w:szCs w:val="26"/>
                      <w:rtl w:val="0"/>
                    </w:rPr>
                    <w:t xml:space="preserve"> using advanced searches effectively; assess the usefulness of each source in answering the </w:t>
                  </w:r>
                  <w:r w:rsidDel="00000000" w:rsidR="00000000" w:rsidRPr="00000000">
                    <w:rPr>
                      <w:rFonts w:ascii="Times New Roman" w:cs="Times New Roman" w:eastAsia="Times New Roman" w:hAnsi="Times New Roman"/>
                      <w:color w:val="202020"/>
                      <w:sz w:val="26"/>
                      <w:szCs w:val="26"/>
                      <w:rtl w:val="0"/>
                    </w:rPr>
                    <w:t xml:space="preserve">research question</w:t>
                  </w:r>
                  <w:r w:rsidDel="00000000" w:rsidR="00000000" w:rsidRPr="00000000">
                    <w:rPr>
                      <w:rFonts w:ascii="Times New Roman" w:cs="Times New Roman" w:eastAsia="Times New Roman" w:hAnsi="Times New Roman"/>
                      <w:color w:val="202020"/>
                      <w:sz w:val="26"/>
                      <w:szCs w:val="26"/>
                      <w:rtl w:val="0"/>
                    </w:rPr>
                    <w:t xml:space="preserve">; integrate information into the text selectively to maintain the flow of ideas, avoiding </w:t>
                  </w:r>
                  <w:r w:rsidDel="00000000" w:rsidR="00000000" w:rsidRPr="00000000">
                    <w:rPr>
                      <w:rFonts w:ascii="Times New Roman" w:cs="Times New Roman" w:eastAsia="Times New Roman" w:hAnsi="Times New Roman"/>
                      <w:color w:val="202020"/>
                      <w:sz w:val="26"/>
                      <w:szCs w:val="26"/>
                      <w:rtl w:val="0"/>
                    </w:rPr>
                    <w:t xml:space="preserve">plagiarism</w:t>
                  </w:r>
                  <w:r w:rsidDel="00000000" w:rsidR="00000000" w:rsidRPr="00000000">
                    <w:rPr>
                      <w:rFonts w:ascii="Times New Roman" w:cs="Times New Roman" w:eastAsia="Times New Roman" w:hAnsi="Times New Roman"/>
                      <w:color w:val="202020"/>
                      <w:sz w:val="26"/>
                      <w:szCs w:val="26"/>
                      <w:rtl w:val="0"/>
                    </w:rPr>
                    <w:t xml:space="preserve"> and following a standard format for </w:t>
                  </w:r>
                  <w:r w:rsidDel="00000000" w:rsidR="00000000" w:rsidRPr="00000000">
                    <w:rPr>
                      <w:rFonts w:ascii="Times New Roman" w:cs="Times New Roman" w:eastAsia="Times New Roman" w:hAnsi="Times New Roman"/>
                      <w:color w:val="202020"/>
                      <w:sz w:val="26"/>
                      <w:szCs w:val="26"/>
                      <w:rtl w:val="0"/>
                    </w:rPr>
                    <w:t xml:space="preserve">citation</w:t>
                  </w: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 Portfolio</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-Create a portfolio which tracks the progress you have made with each piece of writing throughout the year (a first and final draft), including a speaking component (discussions and podcast).</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-Submit one piece of writing from your portfolio to an audience / literary journal of your choosing.</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numPr>
                <w:ilvl w:val="0"/>
                <w:numId w:val="2"/>
              </w:numPr>
              <w:tabs>
                <w:tab w:val="left" w:pos="1696"/>
              </w:tabs>
              <w:spacing w:after="200" w:line="276" w:lineRule="auto"/>
              <w:ind w:left="720" w:hanging="360"/>
              <w:contextualSpacing w:val="1"/>
              <w:jc w:val="both"/>
              <w:rPr>
                <w:rFonts w:ascii="Calibri" w:cs="Calibri" w:eastAsia="Calibri" w:hAnsi="Calibri"/>
              </w:rPr>
            </w:pPr>
            <w:r w:rsidDel="00000000" w:rsidR="00000000" w:rsidRPr="00000000">
              <w:rPr>
                <w:rtl w:val="0"/>
              </w:rPr>
              <w:t xml:space="preserve">Words have power.</w:t>
            </w:r>
          </w:p>
          <w:p w:rsidR="00000000" w:rsidDel="00000000" w:rsidP="00000000" w:rsidRDefault="00000000" w:rsidRPr="00000000">
            <w:pPr>
              <w:numPr>
                <w:ilvl w:val="0"/>
                <w:numId w:val="2"/>
              </w:numPr>
              <w:tabs>
                <w:tab w:val="right" w:pos="3960"/>
              </w:tabs>
              <w:spacing w:after="200" w:line="276" w:lineRule="auto"/>
              <w:ind w:left="720" w:hanging="360"/>
              <w:contextualSpacing w:val="1"/>
              <w:rPr/>
            </w:pPr>
            <w:r w:rsidDel="00000000" w:rsidR="00000000" w:rsidRPr="00000000">
              <w:rPr>
                <w:rtl w:val="0"/>
              </w:rPr>
              <w:t xml:space="preserve">Culture.</w:t>
            </w:r>
          </w:p>
          <w:p w:rsidR="00000000" w:rsidDel="00000000" w:rsidP="00000000" w:rsidRDefault="00000000" w:rsidRPr="00000000">
            <w:pPr>
              <w:numPr>
                <w:ilvl w:val="0"/>
                <w:numId w:val="2"/>
              </w:numPr>
              <w:tabs>
                <w:tab w:val="right" w:pos="3960"/>
              </w:tabs>
              <w:spacing w:after="200" w:line="276" w:lineRule="auto"/>
              <w:ind w:left="720" w:hanging="360"/>
              <w:contextualSpacing w:val="1"/>
              <w:rPr/>
            </w:pPr>
            <w:r w:rsidDel="00000000" w:rsidR="00000000" w:rsidRPr="00000000">
              <w:rPr>
                <w:rtl w:val="0"/>
              </w:rPr>
              <w:t xml:space="preserve">Purpose is the engine of language.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You will create an electronic portfolio that tracks your progress as an indigenous thinker, reader, writer and creator.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Native Literature Scholar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Peers, Teachers, Editors, Families and incoming 9th or 10th graders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End of the year demos (submission to literary journal)</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w:t>
            </w:r>
          </w:p>
          <w:p w:rsidR="00000000" w:rsidDel="00000000" w:rsidP="00000000" w:rsidRDefault="00000000" w:rsidRPr="00000000">
            <w:pPr>
              <w:tabs>
                <w:tab w:val="right" w:pos="8408"/>
              </w:tabs>
              <w:contextualSpacing w:val="0"/>
            </w:pPr>
            <w:r w:rsidDel="00000000" w:rsidR="00000000" w:rsidRPr="00000000">
              <w:rPr>
                <w:b w:val="1"/>
                <w:rtl w:val="0"/>
              </w:rPr>
              <w:t xml:space="preserve">You will create an electronic portfolio at the beginning of the year, which you work on for the duration of the year, adding pieces of writing, audio and/or art in the process while editing and rewriting along the way until it’s due at the end of the year. The portfolio will begin with a letter to Mrs. Page reflecting on your experience making the portfolio and what you feel you’ve learned that’s strengthened you as an Indigenous scholar specifically in the realm of audience, purpose and words as power.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Rubric will be handed out individually for each assignment. All portfolios must be professional: Typed neatly, organized, proofread, corrected and creative. Visual art may be included, but is not required.</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bookmarkStart w:colFirst="0" w:colLast="0" w:name="h.gjdgxs" w:id="5"/>
                  <w:bookmarkEnd w:id="5"/>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Life as an observer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“Blue Horses Rush In”- Luci Tapahonso</w:t>
                  </w:r>
                  <w:r w:rsidDel="00000000" w:rsidR="00000000" w:rsidRPr="00000000">
                    <w:rPr>
                      <w:rtl w:val="0"/>
                    </w:rPr>
                  </w:r>
                </w:p>
              </w:tc>
              <w:tc>
                <w:tcPr>
                  <w:shd w:fill="ffffff"/>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rtl w:val="0"/>
                    </w:rPr>
                    <w:t xml:space="preserve">How does observation serve my writing and strengthen its purpose?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rtl w:val="0"/>
                    </w:rPr>
                    <w:t xml:space="preserve">How do others (ancestors, friends, family, etc.) influence the power of my words/ writing?</w:t>
                  </w:r>
                  <w:r w:rsidDel="00000000" w:rsidR="00000000" w:rsidRPr="00000000">
                    <w:rPr>
                      <w:rtl w:val="0"/>
                    </w:rPr>
                  </w:r>
                </w:p>
              </w:tc>
              <w:tc>
                <w:tcPr>
                  <w:shd w:fill="ffffff"/>
                </w:tcPr>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Fonts w:ascii="Times New Roman" w:cs="Times New Roman" w:eastAsia="Times New Roman" w:hAnsi="Times New Roman"/>
                      <w:b w:val="1"/>
                      <w:sz w:val="20"/>
                      <w:szCs w:val="20"/>
                      <w:rtl w:val="0"/>
                    </w:rPr>
                    <w:t xml:space="preserve">*</w:t>
                  </w:r>
                  <w:hyperlink r:id="rId36">
                    <w:r w:rsidDel="00000000" w:rsidR="00000000" w:rsidRPr="00000000">
                      <w:rPr>
                        <w:rFonts w:ascii="Times New Roman" w:cs="Times New Roman" w:eastAsia="Times New Roman" w:hAnsi="Times New Roman"/>
                        <w:color w:val="373737"/>
                        <w:sz w:val="18"/>
                        <w:szCs w:val="18"/>
                        <w:rtl w:val="0"/>
                      </w:rPr>
                      <w:t xml:space="preserve">CCSS.ELA-LITERACY.RL.9-10.2</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37">
                    <w:r w:rsidDel="00000000" w:rsidR="00000000" w:rsidRPr="00000000">
                      <w:rPr>
                        <w:rFonts w:ascii="Times New Roman" w:cs="Times New Roman" w:eastAsia="Times New Roman" w:hAnsi="Times New Roman"/>
                        <w:color w:val="373737"/>
                        <w:sz w:val="18"/>
                        <w:szCs w:val="18"/>
                        <w:rtl w:val="0"/>
                      </w:rPr>
                      <w:t xml:space="preserve">CCSS.ELA-LITERACY.L.9-10.6</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38">
                    <w:r w:rsidDel="00000000" w:rsidR="00000000" w:rsidRPr="00000000">
                      <w:rPr>
                        <w:rFonts w:ascii="Times New Roman" w:cs="Times New Roman" w:eastAsia="Times New Roman" w:hAnsi="Times New Roman"/>
                        <w:color w:val="373737"/>
                        <w:sz w:val="18"/>
                        <w:szCs w:val="18"/>
                        <w:rtl w:val="0"/>
                      </w:rPr>
                      <w:t xml:space="preserve">CCSS.ELA-LITERACY.L.9-10.3</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39">
                    <w:r w:rsidDel="00000000" w:rsidR="00000000" w:rsidRPr="00000000">
                      <w:rPr>
                        <w:rFonts w:ascii="Times New Roman" w:cs="Times New Roman" w:eastAsia="Times New Roman" w:hAnsi="Times New Roman"/>
                        <w:color w:val="373737"/>
                        <w:sz w:val="18"/>
                        <w:szCs w:val="18"/>
                        <w:rtl w:val="0"/>
                      </w:rPr>
                      <w:t xml:space="preserve">CCSS.ELA-LITERACY.L.9-10.1</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0">
                    <w:r w:rsidDel="00000000" w:rsidR="00000000" w:rsidRPr="00000000">
                      <w:rPr>
                        <w:rFonts w:ascii="Times New Roman" w:cs="Times New Roman" w:eastAsia="Times New Roman" w:hAnsi="Times New Roman"/>
                        <w:color w:val="373737"/>
                        <w:sz w:val="18"/>
                        <w:szCs w:val="18"/>
                        <w:rtl w:val="0"/>
                      </w:rPr>
                      <w:t xml:space="preserve">CCSS.ELA-LITERACY.SL.9-10.5</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1">
                    <w:r w:rsidDel="00000000" w:rsidR="00000000" w:rsidRPr="00000000">
                      <w:rPr>
                        <w:rFonts w:ascii="Times New Roman" w:cs="Times New Roman" w:eastAsia="Times New Roman" w:hAnsi="Times New Roman"/>
                        <w:color w:val="373737"/>
                        <w:sz w:val="18"/>
                        <w:szCs w:val="18"/>
                        <w:rtl w:val="0"/>
                      </w:rPr>
                      <w:t xml:space="preserve">CCSS.ELA-LITERACY.SL.9-10.1</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2">
                    <w:r w:rsidDel="00000000" w:rsidR="00000000" w:rsidRPr="00000000">
                      <w:rPr>
                        <w:rFonts w:ascii="Times New Roman" w:cs="Times New Roman" w:eastAsia="Times New Roman" w:hAnsi="Times New Roman"/>
                        <w:color w:val="373737"/>
                        <w:sz w:val="18"/>
                        <w:szCs w:val="18"/>
                        <w:rtl w:val="0"/>
                      </w:rPr>
                      <w:t xml:space="preserve">CCSS.ELA-LITERACY.W.9-10.10</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3">
                    <w:r w:rsidDel="00000000" w:rsidR="00000000" w:rsidRPr="00000000">
                      <w:rPr>
                        <w:rFonts w:ascii="Times New Roman" w:cs="Times New Roman" w:eastAsia="Times New Roman" w:hAnsi="Times New Roman"/>
                        <w:color w:val="373737"/>
                        <w:sz w:val="18"/>
                        <w:szCs w:val="18"/>
                        <w:rtl w:val="0"/>
                      </w:rPr>
                      <w:t xml:space="preserve">CCSS.ELA-LITERACY.W.9-10.9</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4">
                    <w:r w:rsidDel="00000000" w:rsidR="00000000" w:rsidRPr="00000000">
                      <w:rPr>
                        <w:rFonts w:ascii="Times New Roman" w:cs="Times New Roman" w:eastAsia="Times New Roman" w:hAnsi="Times New Roman"/>
                        <w:color w:val="373737"/>
                        <w:sz w:val="18"/>
                        <w:szCs w:val="18"/>
                        <w:rtl w:val="0"/>
                      </w:rPr>
                      <w:t xml:space="preserve">CCSS.ELA-LITERACY.W.9-10.4</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5">
                    <w:r w:rsidDel="00000000" w:rsidR="00000000" w:rsidRPr="00000000">
                      <w:rPr>
                        <w:rFonts w:ascii="Times New Roman" w:cs="Times New Roman" w:eastAsia="Times New Roman" w:hAnsi="Times New Roman"/>
                        <w:color w:val="373737"/>
                        <w:sz w:val="18"/>
                        <w:szCs w:val="18"/>
                        <w:rtl w:val="0"/>
                      </w:rPr>
                      <w:t xml:space="preserve">CCSS.ELA-LITERACY.RI.9-10.6</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6">
                    <w:r w:rsidDel="00000000" w:rsidR="00000000" w:rsidRPr="00000000">
                      <w:rPr>
                        <w:rFonts w:ascii="Times New Roman" w:cs="Times New Roman" w:eastAsia="Times New Roman" w:hAnsi="Times New Roman"/>
                        <w:color w:val="373737"/>
                        <w:sz w:val="18"/>
                        <w:szCs w:val="18"/>
                        <w:rtl w:val="0"/>
                      </w:rPr>
                      <w:t xml:space="preserve">CCSS.ELA-LITERACY.RL.9-10.4</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7">
                    <w:r w:rsidDel="00000000" w:rsidR="00000000" w:rsidRPr="00000000">
                      <w:rPr>
                        <w:rFonts w:ascii="Times New Roman" w:cs="Times New Roman" w:eastAsia="Times New Roman" w:hAnsi="Times New Roman"/>
                        <w:color w:val="373737"/>
                        <w:sz w:val="18"/>
                        <w:szCs w:val="18"/>
                        <w:rtl w:val="0"/>
                      </w:rPr>
                      <w:t xml:space="preserve">CCSS.ELA-LITERACY.RL.9-10.5</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48">
                    <w:r w:rsidDel="00000000" w:rsidR="00000000" w:rsidRPr="00000000">
                      <w:rPr>
                        <w:rFonts w:ascii="Times New Roman" w:cs="Times New Roman" w:eastAsia="Times New Roman" w:hAnsi="Times New Roman"/>
                        <w:color w:val="373737"/>
                        <w:sz w:val="18"/>
                        <w:szCs w:val="18"/>
                        <w:rtl w:val="0"/>
                      </w:rPr>
                      <w:t xml:space="preserve">CCSS.ELA-LITERACY.W.9-10.1</w:t>
                    </w:r>
                  </w:hyperlink>
                  <w:r w:rsidDel="00000000" w:rsidR="00000000" w:rsidRPr="00000000">
                    <w:rPr>
                      <w:rtl w:val="0"/>
                    </w:rPr>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L1.1</w:t>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M3.2 </w:t>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W1.1 </w:t>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W5.2 </w:t>
                  </w:r>
                </w:p>
                <w:p w:rsidR="00000000" w:rsidDel="00000000" w:rsidP="00000000" w:rsidRDefault="00000000" w:rsidRPr="00000000">
                  <w:pPr>
                    <w:pStyle w:val="Heading4"/>
                    <w:keepNext w:val="0"/>
                    <w:keepLines w:val="0"/>
                    <w:tabs>
                      <w:tab w:val="left" w:pos="1696"/>
                    </w:tabs>
                    <w:spacing w:after="220" w:before="340" w:line="240" w:lineRule="auto"/>
                    <w:contextualSpacing w:val="0"/>
                    <w:jc w:val="both"/>
                  </w:pPr>
                  <w:bookmarkStart w:colFirst="0" w:colLast="0" w:name="h.261g8hwnf1ff" w:id="6"/>
                  <w:bookmarkEnd w:id="6"/>
                  <w:r w:rsidDel="00000000" w:rsidR="00000000" w:rsidRPr="00000000">
                    <w:rPr>
                      <w:rFonts w:ascii="Times New Roman" w:cs="Times New Roman" w:eastAsia="Times New Roman" w:hAnsi="Times New Roman"/>
                      <w:b w:val="0"/>
                      <w:color w:val="202020"/>
                      <w:rtl w:val="0"/>
                    </w:rPr>
                    <w:t xml:space="preserve">R3.1 </w:t>
                  </w:r>
                </w:p>
                <w:p w:rsidR="00000000" w:rsidDel="00000000" w:rsidP="00000000" w:rsidRDefault="00000000" w:rsidRPr="00000000">
                  <w:pPr>
                    <w:pStyle w:val="Heading4"/>
                    <w:keepNext w:val="0"/>
                    <w:keepLines w:val="0"/>
                    <w:tabs>
                      <w:tab w:val="left" w:pos="1696"/>
                    </w:tabs>
                    <w:spacing w:after="220" w:before="340" w:line="240" w:lineRule="auto"/>
                    <w:contextualSpacing w:val="0"/>
                    <w:jc w:val="both"/>
                  </w:pPr>
                  <w:bookmarkStart w:colFirst="0" w:colLast="0" w:name="h.ubgyzsipfpxt" w:id="7"/>
                  <w:bookmarkEnd w:id="7"/>
                  <w:r w:rsidDel="00000000" w:rsidR="00000000" w:rsidRPr="00000000">
                    <w:rPr>
                      <w:rFonts w:ascii="Times New Roman" w:cs="Times New Roman" w:eastAsia="Times New Roman" w:hAnsi="Times New Roman"/>
                      <w:b w:val="0"/>
                      <w:color w:val="202020"/>
                      <w:rtl w:val="0"/>
                    </w:rPr>
                    <w:t xml:space="preserve">R3.2 </w:t>
                  </w:r>
                  <w:hyperlink r:id="rId49">
                    <w:r w:rsidDel="00000000" w:rsidR="00000000" w:rsidRPr="00000000">
                      <w:rPr>
                        <w:rtl w:val="0"/>
                      </w:rPr>
                    </w:r>
                  </w:hyperlink>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Analysis of a poem (Short Essay) </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 “Tell it like it is” Poem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Origin Short Story</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8 weeks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(16 weeks for tier 2)</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Negotiating Culture I</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“Night Sky , Morning Star”- Eva Zuni Lucero</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Are race and culture “real” or are they socially constructed?(research question)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(Do we perform our culture and race?)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tabs>
                      <w:tab w:val="left" w:pos="1696"/>
                    </w:tabs>
                    <w:spacing w:after="220" w:before="260" w:line="348.92308748685457" w:lineRule="auto"/>
                    <w:contextualSpacing w:val="0"/>
                    <w:jc w:val="both"/>
                  </w:pPr>
                  <w:hyperlink r:id="rId50">
                    <w:r w:rsidDel="00000000" w:rsidR="00000000" w:rsidRPr="00000000">
                      <w:rPr>
                        <w:rFonts w:ascii="Times New Roman" w:cs="Times New Roman" w:eastAsia="Times New Roman" w:hAnsi="Times New Roman"/>
                        <w:color w:val="373737"/>
                        <w:sz w:val="18"/>
                        <w:szCs w:val="18"/>
                        <w:rtl w:val="0"/>
                      </w:rPr>
                      <w:t xml:space="preserve">CCSS.ELA-LITERACY.L.9-10.6</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1">
                    <w:r w:rsidDel="00000000" w:rsidR="00000000" w:rsidRPr="00000000">
                      <w:rPr>
                        <w:rFonts w:ascii="Times New Roman" w:cs="Times New Roman" w:eastAsia="Times New Roman" w:hAnsi="Times New Roman"/>
                        <w:color w:val="373737"/>
                        <w:sz w:val="18"/>
                        <w:szCs w:val="18"/>
                        <w:rtl w:val="0"/>
                      </w:rPr>
                      <w:t xml:space="preserve">CCSS.ELA-LITERACY.L.9-10.3</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2">
                    <w:r w:rsidDel="00000000" w:rsidR="00000000" w:rsidRPr="00000000">
                      <w:rPr>
                        <w:rFonts w:ascii="Times New Roman" w:cs="Times New Roman" w:eastAsia="Times New Roman" w:hAnsi="Times New Roman"/>
                        <w:color w:val="373737"/>
                        <w:sz w:val="18"/>
                        <w:szCs w:val="18"/>
                        <w:rtl w:val="0"/>
                      </w:rPr>
                      <w:t xml:space="preserve">CCSS.ELA-LITERACY.L.9-10.1</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3">
                    <w:r w:rsidDel="00000000" w:rsidR="00000000" w:rsidRPr="00000000">
                      <w:rPr>
                        <w:rFonts w:ascii="Times New Roman" w:cs="Times New Roman" w:eastAsia="Times New Roman" w:hAnsi="Times New Roman"/>
                        <w:color w:val="373737"/>
                        <w:sz w:val="18"/>
                        <w:szCs w:val="18"/>
                        <w:rtl w:val="0"/>
                      </w:rPr>
                      <w:t xml:space="preserve">CCSS.ELA-LITERACY.SL.9-10.5</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4">
                    <w:r w:rsidDel="00000000" w:rsidR="00000000" w:rsidRPr="00000000">
                      <w:rPr>
                        <w:rFonts w:ascii="Times New Roman" w:cs="Times New Roman" w:eastAsia="Times New Roman" w:hAnsi="Times New Roman"/>
                        <w:color w:val="373737"/>
                        <w:sz w:val="18"/>
                        <w:szCs w:val="18"/>
                        <w:rtl w:val="0"/>
                      </w:rPr>
                      <w:t xml:space="preserve">CCSS.ELA-LITERACY.SL.9-10.1</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5">
                    <w:r w:rsidDel="00000000" w:rsidR="00000000" w:rsidRPr="00000000">
                      <w:rPr>
                        <w:rFonts w:ascii="Times New Roman" w:cs="Times New Roman" w:eastAsia="Times New Roman" w:hAnsi="Times New Roman"/>
                        <w:color w:val="373737"/>
                        <w:sz w:val="18"/>
                        <w:szCs w:val="18"/>
                        <w:rtl w:val="0"/>
                      </w:rPr>
                      <w:t xml:space="preserve">CCSS.ELA-LITERACY.W.9-10.10</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6">
                    <w:r w:rsidDel="00000000" w:rsidR="00000000" w:rsidRPr="00000000">
                      <w:rPr>
                        <w:rFonts w:ascii="Times New Roman" w:cs="Times New Roman" w:eastAsia="Times New Roman" w:hAnsi="Times New Roman"/>
                        <w:color w:val="373737"/>
                        <w:sz w:val="18"/>
                        <w:szCs w:val="18"/>
                        <w:rtl w:val="0"/>
                      </w:rPr>
                      <w:t xml:space="preserve">CCSS.ELA-LITERACY.W.9-10.9</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7">
                    <w:r w:rsidDel="00000000" w:rsidR="00000000" w:rsidRPr="00000000">
                      <w:rPr>
                        <w:rFonts w:ascii="Times New Roman" w:cs="Times New Roman" w:eastAsia="Times New Roman" w:hAnsi="Times New Roman"/>
                        <w:color w:val="373737"/>
                        <w:sz w:val="18"/>
                        <w:szCs w:val="18"/>
                        <w:rtl w:val="0"/>
                      </w:rPr>
                      <w:t xml:space="preserve">CCSS.ELA-LITERACY.W.9-10.4</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8">
                    <w:r w:rsidDel="00000000" w:rsidR="00000000" w:rsidRPr="00000000">
                      <w:rPr>
                        <w:rFonts w:ascii="Times New Roman" w:cs="Times New Roman" w:eastAsia="Times New Roman" w:hAnsi="Times New Roman"/>
                        <w:color w:val="373737"/>
                        <w:sz w:val="18"/>
                        <w:szCs w:val="18"/>
                        <w:rtl w:val="0"/>
                      </w:rPr>
                      <w:t xml:space="preserve">CCSS.ELA-LITERACY.RI.9-10.6</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59">
                    <w:r w:rsidDel="00000000" w:rsidR="00000000" w:rsidRPr="00000000">
                      <w:rPr>
                        <w:rFonts w:ascii="Times New Roman" w:cs="Times New Roman" w:eastAsia="Times New Roman" w:hAnsi="Times New Roman"/>
                        <w:color w:val="373737"/>
                        <w:sz w:val="18"/>
                        <w:szCs w:val="18"/>
                        <w:rtl w:val="0"/>
                      </w:rPr>
                      <w:t xml:space="preserve">CCSS.ELA-LITERACY.RL.9-10.4</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60">
                    <w:r w:rsidDel="00000000" w:rsidR="00000000" w:rsidRPr="00000000">
                      <w:rPr>
                        <w:rFonts w:ascii="Times New Roman" w:cs="Times New Roman" w:eastAsia="Times New Roman" w:hAnsi="Times New Roman"/>
                        <w:color w:val="373737"/>
                        <w:sz w:val="18"/>
                        <w:szCs w:val="18"/>
                        <w:rtl w:val="0"/>
                      </w:rPr>
                      <w:t xml:space="preserve">CCSS.ELA-LITERACY.RL.9-10.5</w:t>
                    </w:r>
                  </w:hyperlink>
                  <w:r w:rsidDel="00000000" w:rsidR="00000000" w:rsidRPr="00000000">
                    <w:rPr>
                      <w:rtl w:val="0"/>
                    </w:rPr>
                  </w:r>
                </w:p>
                <w:p w:rsidR="00000000" w:rsidDel="00000000" w:rsidP="00000000" w:rsidRDefault="00000000" w:rsidRPr="00000000">
                  <w:pPr>
                    <w:tabs>
                      <w:tab w:val="left" w:pos="1696"/>
                    </w:tabs>
                    <w:spacing w:after="220" w:before="260" w:line="348.92308748685457" w:lineRule="auto"/>
                    <w:contextualSpacing w:val="0"/>
                    <w:jc w:val="both"/>
                  </w:pPr>
                  <w:hyperlink r:id="rId61">
                    <w:r w:rsidDel="00000000" w:rsidR="00000000" w:rsidRPr="00000000">
                      <w:rPr>
                        <w:rFonts w:ascii="Times New Roman" w:cs="Times New Roman" w:eastAsia="Times New Roman" w:hAnsi="Times New Roman"/>
                        <w:color w:val="373737"/>
                        <w:sz w:val="18"/>
                        <w:szCs w:val="18"/>
                        <w:rtl w:val="0"/>
                      </w:rPr>
                      <w:t xml:space="preserve">CCSS.ELA-LITERACY.W.9-10.1</w:t>
                    </w:r>
                  </w:hyperlink>
                  <w:r w:rsidDel="00000000" w:rsidR="00000000" w:rsidRPr="00000000">
                    <w:rPr>
                      <w:rtl w:val="0"/>
                    </w:rPr>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L1.1</w:t>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M3.2 </w:t>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W1.1 </w:t>
                  </w:r>
                </w:p>
                <w:p w:rsidR="00000000" w:rsidDel="00000000" w:rsidP="00000000" w:rsidRDefault="00000000" w:rsidRPr="00000000">
                  <w:pPr>
                    <w:tabs>
                      <w:tab w:val="left" w:pos="1696"/>
                    </w:tabs>
                    <w:spacing w:after="480" w:before="260" w:line="240" w:lineRule="auto"/>
                    <w:contextualSpacing w:val="0"/>
                    <w:jc w:val="both"/>
                  </w:pPr>
                  <w:r w:rsidDel="00000000" w:rsidR="00000000" w:rsidRPr="00000000">
                    <w:rPr>
                      <w:rFonts w:ascii="Times New Roman" w:cs="Times New Roman" w:eastAsia="Times New Roman" w:hAnsi="Times New Roman"/>
                      <w:color w:val="202020"/>
                      <w:sz w:val="24"/>
                      <w:szCs w:val="24"/>
                      <w:rtl w:val="0"/>
                    </w:rPr>
                    <w:t xml:space="preserve">W5.2 </w:t>
                  </w:r>
                </w:p>
                <w:p w:rsidR="00000000" w:rsidDel="00000000" w:rsidP="00000000" w:rsidRDefault="00000000" w:rsidRPr="00000000">
                  <w:pPr>
                    <w:pStyle w:val="Heading4"/>
                    <w:keepNext w:val="0"/>
                    <w:keepLines w:val="0"/>
                    <w:tabs>
                      <w:tab w:val="left" w:pos="1696"/>
                    </w:tabs>
                    <w:spacing w:after="220" w:before="340" w:line="240" w:lineRule="auto"/>
                    <w:contextualSpacing w:val="0"/>
                    <w:jc w:val="both"/>
                  </w:pPr>
                  <w:bookmarkStart w:colFirst="0" w:colLast="0" w:name="h.wfoq83xxgx0" w:id="8"/>
                  <w:bookmarkEnd w:id="8"/>
                  <w:r w:rsidDel="00000000" w:rsidR="00000000" w:rsidRPr="00000000">
                    <w:rPr>
                      <w:rFonts w:ascii="Times New Roman" w:cs="Times New Roman" w:eastAsia="Times New Roman" w:hAnsi="Times New Roman"/>
                      <w:b w:val="0"/>
                      <w:color w:val="202020"/>
                      <w:rtl w:val="0"/>
                    </w:rPr>
                    <w:t xml:space="preserve">R3.1 </w:t>
                  </w:r>
                </w:p>
                <w:p w:rsidR="00000000" w:rsidDel="00000000" w:rsidP="00000000" w:rsidRDefault="00000000" w:rsidRPr="00000000">
                  <w:pPr>
                    <w:pStyle w:val="Heading4"/>
                    <w:keepNext w:val="0"/>
                    <w:keepLines w:val="0"/>
                    <w:tabs>
                      <w:tab w:val="left" w:pos="1696"/>
                    </w:tabs>
                    <w:spacing w:after="220" w:before="340" w:line="240" w:lineRule="auto"/>
                    <w:contextualSpacing w:val="0"/>
                    <w:jc w:val="both"/>
                  </w:pPr>
                  <w:bookmarkStart w:colFirst="0" w:colLast="0" w:name="h.jzn91wpozbr" w:id="9"/>
                  <w:bookmarkEnd w:id="9"/>
                  <w:r w:rsidDel="00000000" w:rsidR="00000000" w:rsidRPr="00000000">
                    <w:rPr>
                      <w:rFonts w:ascii="Times New Roman" w:cs="Times New Roman" w:eastAsia="Times New Roman" w:hAnsi="Times New Roman"/>
                      <w:b w:val="0"/>
                      <w:color w:val="202020"/>
                      <w:rtl w:val="0"/>
                    </w:rPr>
                    <w:t xml:space="preserve">R3.2</w:t>
                  </w: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Short Research Essay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8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“Negotiating Culture II”</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Place to Stand”- Jimmy Santiago Baca</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Are race and culture “real” or are they socially constructed?(research question) </w:t>
                  </w:r>
                </w:p>
                <w:p w:rsidR="00000000" w:rsidDel="00000000" w:rsidP="00000000" w:rsidRDefault="00000000" w:rsidRPr="00000000">
                  <w:pPr>
                    <w:pStyle w:val="Title"/>
                    <w:keepNext w:val="0"/>
                    <w:keepLines w:val="0"/>
                    <w:contextualSpacing w:val="0"/>
                    <w:jc w:val="left"/>
                  </w:pPr>
                  <w:bookmarkStart w:colFirst="0" w:colLast="0" w:name="h.ppgedchwve32" w:id="10"/>
                  <w:bookmarkEnd w:id="10"/>
                  <w:r w:rsidDel="00000000" w:rsidR="00000000" w:rsidRPr="00000000">
                    <w:rPr>
                      <w:rtl w:val="0"/>
                    </w:rPr>
                  </w:r>
                </w:p>
                <w:p w:rsidR="00000000" w:rsidDel="00000000" w:rsidP="00000000" w:rsidRDefault="00000000" w:rsidRPr="00000000">
                  <w:pPr>
                    <w:pStyle w:val="Title"/>
                    <w:keepNext w:val="0"/>
                    <w:keepLines w:val="0"/>
                    <w:contextualSpacing w:val="0"/>
                    <w:jc w:val="left"/>
                  </w:pPr>
                  <w:bookmarkStart w:colFirst="0" w:colLast="0" w:name="h.kr91ynjhq2xa" w:id="11"/>
                  <w:bookmarkEnd w:id="11"/>
                  <w:r w:rsidDel="00000000" w:rsidR="00000000" w:rsidRPr="00000000">
                    <w:rPr>
                      <w:rFonts w:ascii="Calibri" w:cs="Calibri" w:eastAsia="Calibri" w:hAnsi="Calibri"/>
                      <w:b w:val="0"/>
                      <w:sz w:val="22"/>
                      <w:szCs w:val="22"/>
                      <w:rtl w:val="0"/>
                    </w:rPr>
                    <w:t xml:space="preserve">(Do we perform our culture and race?)</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How do  the stories and words we choose to tell, write or speak give our identity power?</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bookmarkStart w:colFirst="0" w:colLast="0" w:name="h.aqvwprx46ljg" w:id="12"/>
                  <w:bookmarkEnd w:id="12"/>
                  <w:hyperlink r:id="rId62">
                    <w:r w:rsidDel="00000000" w:rsidR="00000000" w:rsidRPr="00000000">
                      <w:rPr>
                        <w:b w:val="0"/>
                        <w:color w:val="373737"/>
                        <w:sz w:val="18"/>
                        <w:szCs w:val="18"/>
                        <w:rtl w:val="0"/>
                      </w:rPr>
                      <w:t xml:space="preserve">CCSS.ELA-LITERACY.L.9-10.6</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fvc0e1qe67ze" w:id="13"/>
                  <w:bookmarkEnd w:id="13"/>
                  <w:hyperlink r:id="rId63">
                    <w:r w:rsidDel="00000000" w:rsidR="00000000" w:rsidRPr="00000000">
                      <w:rPr>
                        <w:b w:val="0"/>
                        <w:color w:val="373737"/>
                        <w:sz w:val="18"/>
                        <w:szCs w:val="18"/>
                        <w:rtl w:val="0"/>
                      </w:rPr>
                      <w:t xml:space="preserve">CCSS.ELA-LITERACY.L.9-10.3</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5cj1l7bu6ps7" w:id="14"/>
                  <w:bookmarkEnd w:id="14"/>
                  <w:hyperlink r:id="rId64">
                    <w:r w:rsidDel="00000000" w:rsidR="00000000" w:rsidRPr="00000000">
                      <w:rPr>
                        <w:b w:val="0"/>
                        <w:color w:val="373737"/>
                        <w:sz w:val="18"/>
                        <w:szCs w:val="18"/>
                        <w:rtl w:val="0"/>
                      </w:rPr>
                      <w:t xml:space="preserve">CCSS.ELA-LITERACY.L.9-10.1</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ixshhrsmkx7w" w:id="15"/>
                  <w:bookmarkEnd w:id="15"/>
                  <w:hyperlink r:id="rId65">
                    <w:r w:rsidDel="00000000" w:rsidR="00000000" w:rsidRPr="00000000">
                      <w:rPr>
                        <w:b w:val="0"/>
                        <w:color w:val="373737"/>
                        <w:sz w:val="18"/>
                        <w:szCs w:val="18"/>
                        <w:rtl w:val="0"/>
                      </w:rPr>
                      <w:t xml:space="preserve">CCSS.ELA-LITERACY.SL.9-10.5</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l4oajxn576zh" w:id="16"/>
                  <w:bookmarkEnd w:id="16"/>
                  <w:hyperlink r:id="rId66">
                    <w:r w:rsidDel="00000000" w:rsidR="00000000" w:rsidRPr="00000000">
                      <w:rPr>
                        <w:b w:val="0"/>
                        <w:color w:val="373737"/>
                        <w:sz w:val="18"/>
                        <w:szCs w:val="18"/>
                        <w:rtl w:val="0"/>
                      </w:rPr>
                      <w:t xml:space="preserve">CCSS.ELA-LITERACY.SL.9-10.1</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nh7uu628dhr7" w:id="17"/>
                  <w:bookmarkEnd w:id="17"/>
                  <w:hyperlink r:id="rId67">
                    <w:r w:rsidDel="00000000" w:rsidR="00000000" w:rsidRPr="00000000">
                      <w:rPr>
                        <w:b w:val="0"/>
                        <w:color w:val="373737"/>
                        <w:sz w:val="18"/>
                        <w:szCs w:val="18"/>
                        <w:rtl w:val="0"/>
                      </w:rPr>
                      <w:t xml:space="preserve">CCSS.ELA-LITERACY.W.9-10.10</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h1fvhlunl7qd" w:id="18"/>
                  <w:bookmarkEnd w:id="18"/>
                  <w:hyperlink r:id="rId68">
                    <w:r w:rsidDel="00000000" w:rsidR="00000000" w:rsidRPr="00000000">
                      <w:rPr>
                        <w:b w:val="0"/>
                        <w:color w:val="373737"/>
                        <w:sz w:val="18"/>
                        <w:szCs w:val="18"/>
                        <w:rtl w:val="0"/>
                      </w:rPr>
                      <w:t xml:space="preserve">CCSS.ELA-LITERACY.W.9-10.9</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58tgtpxzmmty" w:id="19"/>
                  <w:bookmarkEnd w:id="19"/>
                  <w:hyperlink r:id="rId69">
                    <w:r w:rsidDel="00000000" w:rsidR="00000000" w:rsidRPr="00000000">
                      <w:rPr>
                        <w:b w:val="0"/>
                        <w:color w:val="373737"/>
                        <w:sz w:val="18"/>
                        <w:szCs w:val="18"/>
                        <w:rtl w:val="0"/>
                      </w:rPr>
                      <w:t xml:space="preserve">CCSS.ELA-LITERACY.W.9-10.4</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gkadjml0zmuh" w:id="20"/>
                  <w:bookmarkEnd w:id="20"/>
                  <w:hyperlink r:id="rId70">
                    <w:r w:rsidDel="00000000" w:rsidR="00000000" w:rsidRPr="00000000">
                      <w:rPr>
                        <w:b w:val="0"/>
                        <w:color w:val="373737"/>
                        <w:sz w:val="18"/>
                        <w:szCs w:val="18"/>
                        <w:rtl w:val="0"/>
                      </w:rPr>
                      <w:t xml:space="preserve">CCSS.ELA-LITERACY.RI.9-10.6</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jmvg0fg3cuyj" w:id="21"/>
                  <w:bookmarkEnd w:id="21"/>
                  <w:hyperlink r:id="rId71">
                    <w:r w:rsidDel="00000000" w:rsidR="00000000" w:rsidRPr="00000000">
                      <w:rPr>
                        <w:b w:val="0"/>
                        <w:color w:val="373737"/>
                        <w:sz w:val="18"/>
                        <w:szCs w:val="18"/>
                        <w:rtl w:val="0"/>
                      </w:rPr>
                      <w:t xml:space="preserve">CCSS.ELA-LITERACY.RL.9-10.4</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9nlgmpf6d30" w:id="22"/>
                  <w:bookmarkEnd w:id="22"/>
                  <w:hyperlink r:id="rId72">
                    <w:r w:rsidDel="00000000" w:rsidR="00000000" w:rsidRPr="00000000">
                      <w:rPr>
                        <w:b w:val="0"/>
                        <w:color w:val="373737"/>
                        <w:sz w:val="18"/>
                        <w:szCs w:val="18"/>
                        <w:rtl w:val="0"/>
                      </w:rPr>
                      <w:t xml:space="preserve">CCSS.ELA-LITERACY.RL.9-10.5</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hb1mgmc4x1w5" w:id="23"/>
                  <w:bookmarkEnd w:id="23"/>
                  <w:hyperlink r:id="rId73">
                    <w:r w:rsidDel="00000000" w:rsidR="00000000" w:rsidRPr="00000000">
                      <w:rPr>
                        <w:b w:val="0"/>
                        <w:color w:val="373737"/>
                        <w:sz w:val="18"/>
                        <w:szCs w:val="18"/>
                        <w:rtl w:val="0"/>
                      </w:rPr>
                      <w:t xml:space="preserve">CCSS.ELA-LITERACY.W.9-10.1</w:t>
                    </w:r>
                  </w:hyperlink>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7ili8so2fnfa" w:id="24"/>
                  <w:bookmarkEnd w:id="24"/>
                  <w:r w:rsidDel="00000000" w:rsidR="00000000" w:rsidRPr="00000000">
                    <w:rPr>
                      <w:b w:val="0"/>
                      <w:color w:val="202020"/>
                      <w:rtl w:val="0"/>
                    </w:rPr>
                    <w:t xml:space="preserve">L1.1</w:t>
                  </w:r>
                </w:p>
                <w:p w:rsidR="00000000" w:rsidDel="00000000" w:rsidP="00000000" w:rsidRDefault="00000000" w:rsidRPr="00000000">
                  <w:pPr>
                    <w:pStyle w:val="Title"/>
                    <w:keepNext w:val="0"/>
                    <w:keepLines w:val="0"/>
                    <w:tabs>
                      <w:tab w:val="left" w:pos="1696"/>
                    </w:tabs>
                    <w:contextualSpacing w:val="0"/>
                    <w:jc w:val="both"/>
                  </w:pPr>
                  <w:bookmarkStart w:colFirst="0" w:colLast="0" w:name="h.x4gywleev43y" w:id="25"/>
                  <w:bookmarkEnd w:id="25"/>
                  <w:r w:rsidDel="00000000" w:rsidR="00000000" w:rsidRPr="00000000">
                    <w:rPr>
                      <w:b w:val="0"/>
                      <w:color w:val="202020"/>
                      <w:rtl w:val="0"/>
                    </w:rPr>
                    <w:t xml:space="preserve">M3.2 </w:t>
                  </w:r>
                </w:p>
                <w:p w:rsidR="00000000" w:rsidDel="00000000" w:rsidP="00000000" w:rsidRDefault="00000000" w:rsidRPr="00000000">
                  <w:pPr>
                    <w:pStyle w:val="Title"/>
                    <w:keepNext w:val="0"/>
                    <w:keepLines w:val="0"/>
                    <w:tabs>
                      <w:tab w:val="left" w:pos="1696"/>
                    </w:tabs>
                    <w:contextualSpacing w:val="0"/>
                    <w:jc w:val="both"/>
                  </w:pPr>
                  <w:bookmarkStart w:colFirst="0" w:colLast="0" w:name="h.l7g2wko72ibu" w:id="26"/>
                  <w:bookmarkEnd w:id="26"/>
                  <w:r w:rsidDel="00000000" w:rsidR="00000000" w:rsidRPr="00000000">
                    <w:rPr>
                      <w:b w:val="0"/>
                      <w:color w:val="202020"/>
                      <w:rtl w:val="0"/>
                    </w:rPr>
                    <w:t xml:space="preserve">W1.1 </w:t>
                  </w:r>
                </w:p>
                <w:p w:rsidR="00000000" w:rsidDel="00000000" w:rsidP="00000000" w:rsidRDefault="00000000" w:rsidRPr="00000000">
                  <w:pPr>
                    <w:pStyle w:val="Title"/>
                    <w:keepNext w:val="0"/>
                    <w:keepLines w:val="0"/>
                    <w:tabs>
                      <w:tab w:val="left" w:pos="1696"/>
                    </w:tabs>
                    <w:contextualSpacing w:val="0"/>
                    <w:jc w:val="both"/>
                  </w:pPr>
                  <w:bookmarkStart w:colFirst="0" w:colLast="0" w:name="h.gcz6rpyf6mhr" w:id="27"/>
                  <w:bookmarkEnd w:id="27"/>
                  <w:r w:rsidDel="00000000" w:rsidR="00000000" w:rsidRPr="00000000">
                    <w:rPr>
                      <w:b w:val="0"/>
                      <w:color w:val="202020"/>
                      <w:rtl w:val="0"/>
                    </w:rPr>
                    <w:t xml:space="preserve">W5.2 </w:t>
                  </w:r>
                </w:p>
                <w:p w:rsidR="00000000" w:rsidDel="00000000" w:rsidP="00000000" w:rsidRDefault="00000000" w:rsidRPr="00000000">
                  <w:pPr>
                    <w:pStyle w:val="Title"/>
                    <w:keepNext w:val="0"/>
                    <w:keepLines w:val="0"/>
                    <w:tabs>
                      <w:tab w:val="left" w:pos="1696"/>
                    </w:tabs>
                    <w:contextualSpacing w:val="0"/>
                    <w:jc w:val="both"/>
                  </w:pPr>
                  <w:bookmarkStart w:colFirst="0" w:colLast="0" w:name="h.h9corq2je6ch" w:id="28"/>
                  <w:bookmarkEnd w:id="28"/>
                  <w:r w:rsidDel="00000000" w:rsidR="00000000" w:rsidRPr="00000000">
                    <w:rPr>
                      <w:b w:val="0"/>
                      <w:color w:val="202020"/>
                      <w:rtl w:val="0"/>
                    </w:rPr>
                    <w:t xml:space="preserve">R3.1 </w:t>
                  </w:r>
                </w:p>
                <w:p w:rsidR="00000000" w:rsidDel="00000000" w:rsidP="00000000" w:rsidRDefault="00000000" w:rsidRPr="00000000">
                  <w:pPr>
                    <w:pStyle w:val="Title"/>
                    <w:keepNext w:val="0"/>
                    <w:keepLines w:val="0"/>
                    <w:tabs>
                      <w:tab w:val="left" w:pos="1696"/>
                    </w:tabs>
                    <w:contextualSpacing w:val="0"/>
                    <w:jc w:val="both"/>
                  </w:pPr>
                  <w:bookmarkStart w:colFirst="0" w:colLast="0" w:name="h.prh02e62r8bb" w:id="29"/>
                  <w:bookmarkEnd w:id="29"/>
                  <w:r w:rsidDel="00000000" w:rsidR="00000000" w:rsidRPr="00000000">
                    <w:rPr>
                      <w:b w:val="0"/>
                      <w:color w:val="202020"/>
                      <w:rtl w:val="0"/>
                    </w:rPr>
                    <w:t xml:space="preserve">R3.2 </w:t>
                  </w: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Short Memoir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8 weeks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(16 weeks tier 2) </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“Story with a Bird in It” / Archetypes in Literature</w:t>
                  </w:r>
                </w:p>
                <w:p w:rsidR="00000000" w:rsidDel="00000000" w:rsidP="00000000" w:rsidRDefault="00000000" w:rsidRPr="00000000">
                  <w:pPr>
                    <w:spacing w:after="0" w:before="0" w:line="240" w:lineRule="auto"/>
                    <w:contextualSpacing w:val="0"/>
                  </w:pPr>
                  <w:r w:rsidDel="00000000" w:rsidR="00000000" w:rsidRPr="00000000">
                    <w:rPr>
                      <w:rtl w:val="0"/>
                    </w:rPr>
                    <w:t xml:space="preserve">“The Lesser Blessed” Richard Van Camp</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Can you write something new?</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How is rewriting a crucial part of the writing process? </w:t>
                  </w: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74">
                    <w:r w:rsidDel="00000000" w:rsidR="00000000" w:rsidRPr="00000000">
                      <w:rPr>
                        <w:b w:val="0"/>
                        <w:color w:val="373737"/>
                        <w:sz w:val="18"/>
                        <w:szCs w:val="18"/>
                        <w:rtl w:val="0"/>
                      </w:rPr>
                      <w:t xml:space="preserve">CCSS.ELA-LITERACY.L.9-10.6</w:t>
                    </w:r>
                  </w:hyperlink>
                  <w:r w:rsidDel="00000000" w:rsidR="00000000" w:rsidRPr="00000000">
                    <w:rPr>
                      <w:rtl w:val="0"/>
                    </w:rPr>
                  </w:r>
                </w:p>
                <w:p w:rsidR="00000000" w:rsidDel="00000000" w:rsidP="00000000" w:rsidRDefault="00000000" w:rsidRPr="00000000">
                  <w:pPr>
                    <w:pStyle w:val="Title"/>
                    <w:contextualSpacing w:val="0"/>
                    <w:jc w:val="left"/>
                  </w:pPr>
                  <w:hyperlink r:id="rId75">
                    <w:r w:rsidDel="00000000" w:rsidR="00000000" w:rsidRPr="00000000">
                      <w:rPr>
                        <w:b w:val="0"/>
                        <w:color w:val="373737"/>
                        <w:sz w:val="18"/>
                        <w:szCs w:val="18"/>
                        <w:rtl w:val="0"/>
                      </w:rPr>
                      <w:t xml:space="preserve">CCSS.ELA-LITERACY.L.9-10.3</w:t>
                    </w:r>
                  </w:hyperlink>
                  <w:r w:rsidDel="00000000" w:rsidR="00000000" w:rsidRPr="00000000">
                    <w:rPr>
                      <w:rtl w:val="0"/>
                    </w:rPr>
                  </w:r>
                </w:p>
                <w:p w:rsidR="00000000" w:rsidDel="00000000" w:rsidP="00000000" w:rsidRDefault="00000000" w:rsidRPr="00000000">
                  <w:pPr>
                    <w:pStyle w:val="Title"/>
                    <w:contextualSpacing w:val="0"/>
                    <w:jc w:val="left"/>
                  </w:pPr>
                  <w:hyperlink r:id="rId76">
                    <w:r w:rsidDel="00000000" w:rsidR="00000000" w:rsidRPr="00000000">
                      <w:rPr>
                        <w:b w:val="0"/>
                        <w:color w:val="373737"/>
                        <w:sz w:val="18"/>
                        <w:szCs w:val="18"/>
                        <w:rtl w:val="0"/>
                      </w:rPr>
                      <w:t xml:space="preserve">CCSS.ELA-LITERACY.L.9-10.1</w:t>
                    </w:r>
                  </w:hyperlink>
                  <w:r w:rsidDel="00000000" w:rsidR="00000000" w:rsidRPr="00000000">
                    <w:rPr>
                      <w:rtl w:val="0"/>
                    </w:rPr>
                  </w:r>
                </w:p>
                <w:p w:rsidR="00000000" w:rsidDel="00000000" w:rsidP="00000000" w:rsidRDefault="00000000" w:rsidRPr="00000000">
                  <w:pPr>
                    <w:pStyle w:val="Title"/>
                    <w:contextualSpacing w:val="0"/>
                    <w:jc w:val="left"/>
                  </w:pPr>
                  <w:hyperlink r:id="rId77">
                    <w:r w:rsidDel="00000000" w:rsidR="00000000" w:rsidRPr="00000000">
                      <w:rPr>
                        <w:b w:val="0"/>
                        <w:color w:val="373737"/>
                        <w:sz w:val="18"/>
                        <w:szCs w:val="18"/>
                        <w:rtl w:val="0"/>
                      </w:rPr>
                      <w:t xml:space="preserve">CCSS.ELA-LITERACY.SL.9-10.5</w:t>
                    </w:r>
                  </w:hyperlink>
                  <w:r w:rsidDel="00000000" w:rsidR="00000000" w:rsidRPr="00000000">
                    <w:rPr>
                      <w:rtl w:val="0"/>
                    </w:rPr>
                  </w:r>
                </w:p>
                <w:p w:rsidR="00000000" w:rsidDel="00000000" w:rsidP="00000000" w:rsidRDefault="00000000" w:rsidRPr="00000000">
                  <w:pPr>
                    <w:pStyle w:val="Title"/>
                    <w:contextualSpacing w:val="0"/>
                    <w:jc w:val="left"/>
                  </w:pPr>
                  <w:hyperlink r:id="rId78">
                    <w:r w:rsidDel="00000000" w:rsidR="00000000" w:rsidRPr="00000000">
                      <w:rPr>
                        <w:b w:val="0"/>
                        <w:color w:val="373737"/>
                        <w:sz w:val="18"/>
                        <w:szCs w:val="18"/>
                        <w:rtl w:val="0"/>
                      </w:rPr>
                      <w:t xml:space="preserve">CCSS.ELA-LITERACY.SL.9-10.1</w:t>
                    </w:r>
                  </w:hyperlink>
                  <w:r w:rsidDel="00000000" w:rsidR="00000000" w:rsidRPr="00000000">
                    <w:rPr>
                      <w:rtl w:val="0"/>
                    </w:rPr>
                  </w:r>
                </w:p>
                <w:p w:rsidR="00000000" w:rsidDel="00000000" w:rsidP="00000000" w:rsidRDefault="00000000" w:rsidRPr="00000000">
                  <w:pPr>
                    <w:pStyle w:val="Title"/>
                    <w:contextualSpacing w:val="0"/>
                    <w:jc w:val="left"/>
                  </w:pPr>
                  <w:hyperlink r:id="rId79">
                    <w:r w:rsidDel="00000000" w:rsidR="00000000" w:rsidRPr="00000000">
                      <w:rPr>
                        <w:b w:val="0"/>
                        <w:color w:val="373737"/>
                        <w:sz w:val="18"/>
                        <w:szCs w:val="18"/>
                        <w:rtl w:val="0"/>
                      </w:rPr>
                      <w:t xml:space="preserve">CCSS.ELA-LITERACY.W.9-10.10</w:t>
                    </w:r>
                  </w:hyperlink>
                  <w:r w:rsidDel="00000000" w:rsidR="00000000" w:rsidRPr="00000000">
                    <w:rPr>
                      <w:rtl w:val="0"/>
                    </w:rPr>
                  </w:r>
                </w:p>
                <w:p w:rsidR="00000000" w:rsidDel="00000000" w:rsidP="00000000" w:rsidRDefault="00000000" w:rsidRPr="00000000">
                  <w:pPr>
                    <w:pStyle w:val="Title"/>
                    <w:contextualSpacing w:val="0"/>
                    <w:jc w:val="left"/>
                  </w:pPr>
                  <w:hyperlink r:id="rId80">
                    <w:r w:rsidDel="00000000" w:rsidR="00000000" w:rsidRPr="00000000">
                      <w:rPr>
                        <w:b w:val="0"/>
                        <w:color w:val="373737"/>
                        <w:sz w:val="18"/>
                        <w:szCs w:val="18"/>
                        <w:rtl w:val="0"/>
                      </w:rPr>
                      <w:t xml:space="preserve">CCSS.ELA-LITERACY.W.9-10.9</w:t>
                    </w:r>
                  </w:hyperlink>
                  <w:r w:rsidDel="00000000" w:rsidR="00000000" w:rsidRPr="00000000">
                    <w:rPr>
                      <w:rtl w:val="0"/>
                    </w:rPr>
                  </w:r>
                </w:p>
                <w:p w:rsidR="00000000" w:rsidDel="00000000" w:rsidP="00000000" w:rsidRDefault="00000000" w:rsidRPr="00000000">
                  <w:pPr>
                    <w:pStyle w:val="Title"/>
                    <w:contextualSpacing w:val="0"/>
                    <w:jc w:val="left"/>
                  </w:pPr>
                  <w:hyperlink r:id="rId81">
                    <w:r w:rsidDel="00000000" w:rsidR="00000000" w:rsidRPr="00000000">
                      <w:rPr>
                        <w:b w:val="0"/>
                        <w:color w:val="373737"/>
                        <w:sz w:val="18"/>
                        <w:szCs w:val="18"/>
                        <w:rtl w:val="0"/>
                      </w:rPr>
                      <w:t xml:space="preserve">CCSS.ELA-LITERACY.W.9-10.4</w:t>
                    </w:r>
                  </w:hyperlink>
                  <w:r w:rsidDel="00000000" w:rsidR="00000000" w:rsidRPr="00000000">
                    <w:rPr>
                      <w:rtl w:val="0"/>
                    </w:rPr>
                  </w:r>
                </w:p>
                <w:p w:rsidR="00000000" w:rsidDel="00000000" w:rsidP="00000000" w:rsidRDefault="00000000" w:rsidRPr="00000000">
                  <w:pPr>
                    <w:pStyle w:val="Title"/>
                    <w:contextualSpacing w:val="0"/>
                    <w:jc w:val="left"/>
                  </w:pPr>
                  <w:hyperlink r:id="rId82">
                    <w:r w:rsidDel="00000000" w:rsidR="00000000" w:rsidRPr="00000000">
                      <w:rPr>
                        <w:b w:val="0"/>
                        <w:color w:val="373737"/>
                        <w:sz w:val="18"/>
                        <w:szCs w:val="18"/>
                        <w:rtl w:val="0"/>
                      </w:rPr>
                      <w:t xml:space="preserve">CCSS.ELA-LITERACY.RI.9-10.6</w:t>
                    </w:r>
                  </w:hyperlink>
                  <w:r w:rsidDel="00000000" w:rsidR="00000000" w:rsidRPr="00000000">
                    <w:rPr>
                      <w:rtl w:val="0"/>
                    </w:rPr>
                  </w:r>
                </w:p>
                <w:p w:rsidR="00000000" w:rsidDel="00000000" w:rsidP="00000000" w:rsidRDefault="00000000" w:rsidRPr="00000000">
                  <w:pPr>
                    <w:pStyle w:val="Title"/>
                    <w:contextualSpacing w:val="0"/>
                    <w:jc w:val="left"/>
                  </w:pPr>
                  <w:hyperlink r:id="rId83">
                    <w:r w:rsidDel="00000000" w:rsidR="00000000" w:rsidRPr="00000000">
                      <w:rPr>
                        <w:b w:val="0"/>
                        <w:color w:val="373737"/>
                        <w:sz w:val="18"/>
                        <w:szCs w:val="18"/>
                        <w:rtl w:val="0"/>
                      </w:rPr>
                      <w:t xml:space="preserve">CCSS.ELA-LITERACY.RL.9-10.4</w:t>
                    </w:r>
                  </w:hyperlink>
                  <w:r w:rsidDel="00000000" w:rsidR="00000000" w:rsidRPr="00000000">
                    <w:rPr>
                      <w:rtl w:val="0"/>
                    </w:rPr>
                  </w:r>
                </w:p>
                <w:p w:rsidR="00000000" w:rsidDel="00000000" w:rsidP="00000000" w:rsidRDefault="00000000" w:rsidRPr="00000000">
                  <w:pPr>
                    <w:pStyle w:val="Title"/>
                    <w:contextualSpacing w:val="0"/>
                    <w:jc w:val="left"/>
                  </w:pPr>
                  <w:hyperlink r:id="rId84">
                    <w:r w:rsidDel="00000000" w:rsidR="00000000" w:rsidRPr="00000000">
                      <w:rPr>
                        <w:b w:val="0"/>
                        <w:color w:val="373737"/>
                        <w:sz w:val="18"/>
                        <w:szCs w:val="18"/>
                        <w:rtl w:val="0"/>
                      </w:rPr>
                      <w:t xml:space="preserve">CCSS.ELA-LITERACY.RL.9-10.5</w:t>
                    </w:r>
                  </w:hyperlink>
                  <w:r w:rsidDel="00000000" w:rsidR="00000000" w:rsidRPr="00000000">
                    <w:rPr>
                      <w:rtl w:val="0"/>
                    </w:rPr>
                  </w:r>
                </w:p>
                <w:p w:rsidR="00000000" w:rsidDel="00000000" w:rsidP="00000000" w:rsidRDefault="00000000" w:rsidRPr="00000000">
                  <w:pPr>
                    <w:pStyle w:val="Title"/>
                    <w:contextualSpacing w:val="0"/>
                    <w:jc w:val="left"/>
                  </w:pPr>
                  <w:hyperlink r:id="rId85">
                    <w:r w:rsidDel="00000000" w:rsidR="00000000" w:rsidRPr="00000000">
                      <w:rPr>
                        <w:b w:val="0"/>
                        <w:color w:val="373737"/>
                        <w:sz w:val="18"/>
                        <w:szCs w:val="18"/>
                        <w:rtl w:val="0"/>
                      </w:rPr>
                      <w:t xml:space="preserve">CCSS.ELA-LITERACY.W.9-10.1</w:t>
                    </w:r>
                  </w:hyperlink>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L1.1</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M3.2 </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W1.1 </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W5.2 </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R3.1 </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R3.2 </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rtl w:val="0"/>
                    </w:rPr>
                    <w:t xml:space="preserve">*</w:t>
                  </w:r>
                  <w:r w:rsidDel="00000000" w:rsidR="00000000" w:rsidRPr="00000000">
                    <w:rPr>
                      <w:b w:val="0"/>
                      <w:rtl w:val="0"/>
                    </w:rPr>
                    <w:t xml:space="preserve">M3.2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*S3.1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*S3.2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*S3.3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*S3.4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696"/>
                    </w:tabs>
                    <w:spacing w:after="22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t>
                  </w:r>
                  <w:hyperlink r:id="rId86">
                    <w:r w:rsidDel="00000000" w:rsidR="00000000" w:rsidRPr="00000000">
                      <w:rPr>
                        <w:b w:val="1"/>
                        <w:sz w:val="18"/>
                        <w:szCs w:val="18"/>
                        <w:rtl w:val="0"/>
                      </w:rPr>
                      <w:t xml:space="preserve">CCSS.ELA-LITERACY.SL.9-10.5</w:t>
                    </w:r>
                  </w:hyperlink>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202020"/>
                      <w:sz w:val="24"/>
                      <w:szCs w:val="24"/>
                      <w:rtl w:val="0"/>
                    </w:rPr>
                    <w:t xml:space="preserve">*W1.1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Revise previous works for portfolio and record one of them (podcast style)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Submit one rewritten creative work to a literary journal of your choosing.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Write reflection letter</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6 weeks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 weeks no novel tier 2)</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“Poetry is Political”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“My Brother, The Aztec Warrior”- Natalie Diaz</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How is poetry more than red roses and blue violets?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What is the purpose of poetry?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Who is poetry for?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How are words in poetry more packed with power and purpose, than they would be in a longer text?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87">
                    <w:r w:rsidDel="00000000" w:rsidR="00000000" w:rsidRPr="00000000">
                      <w:rPr>
                        <w:b w:val="0"/>
                        <w:color w:val="373737"/>
                        <w:sz w:val="18"/>
                        <w:szCs w:val="18"/>
                        <w:rtl w:val="0"/>
                      </w:rPr>
                      <w:t xml:space="preserve">CCSS.ELA-LITERACY.L.9-10.6</w:t>
                    </w:r>
                  </w:hyperlink>
                  <w:r w:rsidDel="00000000" w:rsidR="00000000" w:rsidRPr="00000000">
                    <w:rPr>
                      <w:rtl w:val="0"/>
                    </w:rPr>
                  </w:r>
                </w:p>
                <w:p w:rsidR="00000000" w:rsidDel="00000000" w:rsidP="00000000" w:rsidRDefault="00000000" w:rsidRPr="00000000">
                  <w:pPr>
                    <w:pStyle w:val="Title"/>
                    <w:contextualSpacing w:val="0"/>
                    <w:jc w:val="left"/>
                  </w:pPr>
                  <w:hyperlink r:id="rId88">
                    <w:r w:rsidDel="00000000" w:rsidR="00000000" w:rsidRPr="00000000">
                      <w:rPr>
                        <w:b w:val="0"/>
                        <w:color w:val="373737"/>
                        <w:sz w:val="18"/>
                        <w:szCs w:val="18"/>
                        <w:rtl w:val="0"/>
                      </w:rPr>
                      <w:t xml:space="preserve">CCSS.ELA-LITERACY.L.9-10.3</w:t>
                    </w:r>
                  </w:hyperlink>
                  <w:r w:rsidDel="00000000" w:rsidR="00000000" w:rsidRPr="00000000">
                    <w:rPr>
                      <w:rtl w:val="0"/>
                    </w:rPr>
                  </w:r>
                </w:p>
                <w:p w:rsidR="00000000" w:rsidDel="00000000" w:rsidP="00000000" w:rsidRDefault="00000000" w:rsidRPr="00000000">
                  <w:pPr>
                    <w:pStyle w:val="Title"/>
                    <w:contextualSpacing w:val="0"/>
                    <w:jc w:val="left"/>
                  </w:pPr>
                  <w:hyperlink r:id="rId89">
                    <w:r w:rsidDel="00000000" w:rsidR="00000000" w:rsidRPr="00000000">
                      <w:rPr>
                        <w:b w:val="0"/>
                        <w:color w:val="373737"/>
                        <w:sz w:val="18"/>
                        <w:szCs w:val="18"/>
                        <w:rtl w:val="0"/>
                      </w:rPr>
                      <w:t xml:space="preserve">CCSS.ELA-LITERACY.L.9-10.1</w:t>
                    </w:r>
                  </w:hyperlink>
                  <w:r w:rsidDel="00000000" w:rsidR="00000000" w:rsidRPr="00000000">
                    <w:rPr>
                      <w:rtl w:val="0"/>
                    </w:rPr>
                  </w:r>
                </w:p>
                <w:p w:rsidR="00000000" w:rsidDel="00000000" w:rsidP="00000000" w:rsidRDefault="00000000" w:rsidRPr="00000000">
                  <w:pPr>
                    <w:pStyle w:val="Title"/>
                    <w:contextualSpacing w:val="0"/>
                    <w:jc w:val="left"/>
                  </w:pPr>
                  <w:hyperlink r:id="rId90">
                    <w:r w:rsidDel="00000000" w:rsidR="00000000" w:rsidRPr="00000000">
                      <w:rPr>
                        <w:b w:val="0"/>
                        <w:color w:val="373737"/>
                        <w:sz w:val="18"/>
                        <w:szCs w:val="18"/>
                        <w:rtl w:val="0"/>
                      </w:rPr>
                      <w:t xml:space="preserve">CCSS.ELA-LITERACY.SL.9-10.5</w:t>
                    </w:r>
                  </w:hyperlink>
                  <w:r w:rsidDel="00000000" w:rsidR="00000000" w:rsidRPr="00000000">
                    <w:rPr>
                      <w:rtl w:val="0"/>
                    </w:rPr>
                  </w:r>
                </w:p>
                <w:p w:rsidR="00000000" w:rsidDel="00000000" w:rsidP="00000000" w:rsidRDefault="00000000" w:rsidRPr="00000000">
                  <w:pPr>
                    <w:pStyle w:val="Title"/>
                    <w:contextualSpacing w:val="0"/>
                    <w:jc w:val="left"/>
                  </w:pPr>
                  <w:hyperlink r:id="rId91">
                    <w:r w:rsidDel="00000000" w:rsidR="00000000" w:rsidRPr="00000000">
                      <w:rPr>
                        <w:b w:val="0"/>
                        <w:color w:val="373737"/>
                        <w:sz w:val="18"/>
                        <w:szCs w:val="18"/>
                        <w:rtl w:val="0"/>
                      </w:rPr>
                      <w:t xml:space="preserve">CCSS.ELA-LITERACY.SL.9-10.1</w:t>
                    </w:r>
                  </w:hyperlink>
                  <w:r w:rsidDel="00000000" w:rsidR="00000000" w:rsidRPr="00000000">
                    <w:rPr>
                      <w:rtl w:val="0"/>
                    </w:rPr>
                  </w:r>
                </w:p>
                <w:p w:rsidR="00000000" w:rsidDel="00000000" w:rsidP="00000000" w:rsidRDefault="00000000" w:rsidRPr="00000000">
                  <w:pPr>
                    <w:pStyle w:val="Title"/>
                    <w:contextualSpacing w:val="0"/>
                    <w:jc w:val="left"/>
                  </w:pPr>
                  <w:hyperlink r:id="rId92">
                    <w:r w:rsidDel="00000000" w:rsidR="00000000" w:rsidRPr="00000000">
                      <w:rPr>
                        <w:b w:val="0"/>
                        <w:color w:val="373737"/>
                        <w:sz w:val="18"/>
                        <w:szCs w:val="18"/>
                        <w:rtl w:val="0"/>
                      </w:rPr>
                      <w:t xml:space="preserve">CCSS.ELA-LITERACY.W.9-10.10</w:t>
                    </w:r>
                  </w:hyperlink>
                  <w:r w:rsidDel="00000000" w:rsidR="00000000" w:rsidRPr="00000000">
                    <w:rPr>
                      <w:rtl w:val="0"/>
                    </w:rPr>
                  </w:r>
                </w:p>
                <w:p w:rsidR="00000000" w:rsidDel="00000000" w:rsidP="00000000" w:rsidRDefault="00000000" w:rsidRPr="00000000">
                  <w:pPr>
                    <w:pStyle w:val="Title"/>
                    <w:contextualSpacing w:val="0"/>
                    <w:jc w:val="left"/>
                  </w:pPr>
                  <w:hyperlink r:id="rId93">
                    <w:r w:rsidDel="00000000" w:rsidR="00000000" w:rsidRPr="00000000">
                      <w:rPr>
                        <w:b w:val="0"/>
                        <w:color w:val="373737"/>
                        <w:sz w:val="18"/>
                        <w:szCs w:val="18"/>
                        <w:rtl w:val="0"/>
                      </w:rPr>
                      <w:t xml:space="preserve">CCSS.ELA-LITERACY.W.9-10.9</w:t>
                    </w:r>
                  </w:hyperlink>
                  <w:r w:rsidDel="00000000" w:rsidR="00000000" w:rsidRPr="00000000">
                    <w:rPr>
                      <w:rtl w:val="0"/>
                    </w:rPr>
                  </w:r>
                </w:p>
                <w:p w:rsidR="00000000" w:rsidDel="00000000" w:rsidP="00000000" w:rsidRDefault="00000000" w:rsidRPr="00000000">
                  <w:pPr>
                    <w:pStyle w:val="Title"/>
                    <w:contextualSpacing w:val="0"/>
                    <w:jc w:val="left"/>
                  </w:pPr>
                  <w:hyperlink r:id="rId94">
                    <w:r w:rsidDel="00000000" w:rsidR="00000000" w:rsidRPr="00000000">
                      <w:rPr>
                        <w:b w:val="0"/>
                        <w:color w:val="373737"/>
                        <w:sz w:val="18"/>
                        <w:szCs w:val="18"/>
                        <w:rtl w:val="0"/>
                      </w:rPr>
                      <w:t xml:space="preserve">CCSS.ELA-LITERACY.W.9-10.4</w:t>
                    </w:r>
                  </w:hyperlink>
                  <w:r w:rsidDel="00000000" w:rsidR="00000000" w:rsidRPr="00000000">
                    <w:rPr>
                      <w:rtl w:val="0"/>
                    </w:rPr>
                  </w:r>
                </w:p>
                <w:p w:rsidR="00000000" w:rsidDel="00000000" w:rsidP="00000000" w:rsidRDefault="00000000" w:rsidRPr="00000000">
                  <w:pPr>
                    <w:pStyle w:val="Title"/>
                    <w:contextualSpacing w:val="0"/>
                    <w:jc w:val="left"/>
                  </w:pPr>
                  <w:hyperlink r:id="rId95">
                    <w:r w:rsidDel="00000000" w:rsidR="00000000" w:rsidRPr="00000000">
                      <w:rPr>
                        <w:b w:val="0"/>
                        <w:color w:val="373737"/>
                        <w:sz w:val="18"/>
                        <w:szCs w:val="18"/>
                        <w:rtl w:val="0"/>
                      </w:rPr>
                      <w:t xml:space="preserve">CCSS.ELA-LITERACY.RI.9-10.6</w:t>
                    </w:r>
                  </w:hyperlink>
                  <w:r w:rsidDel="00000000" w:rsidR="00000000" w:rsidRPr="00000000">
                    <w:rPr>
                      <w:rtl w:val="0"/>
                    </w:rPr>
                  </w:r>
                </w:p>
                <w:p w:rsidR="00000000" w:rsidDel="00000000" w:rsidP="00000000" w:rsidRDefault="00000000" w:rsidRPr="00000000">
                  <w:pPr>
                    <w:pStyle w:val="Title"/>
                    <w:contextualSpacing w:val="0"/>
                    <w:jc w:val="left"/>
                  </w:pPr>
                  <w:hyperlink r:id="rId96">
                    <w:r w:rsidDel="00000000" w:rsidR="00000000" w:rsidRPr="00000000">
                      <w:rPr>
                        <w:b w:val="0"/>
                        <w:color w:val="373737"/>
                        <w:sz w:val="18"/>
                        <w:szCs w:val="18"/>
                        <w:rtl w:val="0"/>
                      </w:rPr>
                      <w:t xml:space="preserve">CCSS.ELA-LITERACY.RL.9-10.4</w:t>
                    </w:r>
                  </w:hyperlink>
                  <w:r w:rsidDel="00000000" w:rsidR="00000000" w:rsidRPr="00000000">
                    <w:rPr>
                      <w:rtl w:val="0"/>
                    </w:rPr>
                  </w:r>
                </w:p>
                <w:p w:rsidR="00000000" w:rsidDel="00000000" w:rsidP="00000000" w:rsidRDefault="00000000" w:rsidRPr="00000000">
                  <w:pPr>
                    <w:pStyle w:val="Title"/>
                    <w:contextualSpacing w:val="0"/>
                    <w:jc w:val="left"/>
                  </w:pPr>
                  <w:hyperlink r:id="rId97">
                    <w:r w:rsidDel="00000000" w:rsidR="00000000" w:rsidRPr="00000000">
                      <w:rPr>
                        <w:b w:val="0"/>
                        <w:color w:val="373737"/>
                        <w:sz w:val="18"/>
                        <w:szCs w:val="18"/>
                        <w:rtl w:val="0"/>
                      </w:rPr>
                      <w:t xml:space="preserve">CCSS.ELA-LITERACY.RL.9-10.5</w:t>
                    </w:r>
                  </w:hyperlink>
                  <w:r w:rsidDel="00000000" w:rsidR="00000000" w:rsidRPr="00000000">
                    <w:rPr>
                      <w:rtl w:val="0"/>
                    </w:rPr>
                  </w:r>
                </w:p>
                <w:p w:rsidR="00000000" w:rsidDel="00000000" w:rsidP="00000000" w:rsidRDefault="00000000" w:rsidRPr="00000000">
                  <w:pPr>
                    <w:pStyle w:val="Title"/>
                    <w:contextualSpacing w:val="0"/>
                    <w:jc w:val="left"/>
                  </w:pPr>
                  <w:hyperlink r:id="rId98">
                    <w:r w:rsidDel="00000000" w:rsidR="00000000" w:rsidRPr="00000000">
                      <w:rPr>
                        <w:b w:val="0"/>
                        <w:color w:val="373737"/>
                        <w:sz w:val="18"/>
                        <w:szCs w:val="18"/>
                        <w:rtl w:val="0"/>
                      </w:rPr>
                      <w:t xml:space="preserve">CCSS.ELA-LITERACY.W.9-10.1</w:t>
                    </w:r>
                  </w:hyperlink>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L1.1</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M3.2 </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W1.1 </w:t>
                  </w:r>
                </w:p>
                <w:p w:rsidR="00000000" w:rsidDel="00000000" w:rsidP="00000000" w:rsidRDefault="00000000" w:rsidRPr="00000000">
                  <w:pPr>
                    <w:pStyle w:val="Title"/>
                    <w:contextualSpacing w:val="0"/>
                    <w:jc w:val="left"/>
                  </w:pPr>
                  <w:r w:rsidDel="00000000" w:rsidR="00000000" w:rsidRPr="00000000">
                    <w:rPr>
                      <w:b w:val="0"/>
                      <w:color w:val="202020"/>
                      <w:rtl w:val="0"/>
                    </w:rPr>
                    <w:t xml:space="preserve">W5.2 </w:t>
                  </w:r>
                </w:p>
                <w:p w:rsidR="00000000" w:rsidDel="00000000" w:rsidP="00000000" w:rsidRDefault="00000000" w:rsidRPr="00000000">
                  <w:pPr>
                    <w:pStyle w:val="Title"/>
                    <w:contextualSpacing w:val="0"/>
                    <w:jc w:val="left"/>
                  </w:pPr>
                  <w:bookmarkStart w:colFirst="0" w:colLast="0" w:name="h.ptcjybwowg51" w:id="30"/>
                  <w:bookmarkEnd w:id="30"/>
                  <w:r w:rsidDel="00000000" w:rsidR="00000000" w:rsidRPr="00000000">
                    <w:rPr>
                      <w:b w:val="0"/>
                      <w:color w:val="202020"/>
                      <w:rtl w:val="0"/>
                    </w:rPr>
                    <w:t xml:space="preserve">R3.1 </w:t>
                  </w:r>
                </w:p>
                <w:p w:rsidR="00000000" w:rsidDel="00000000" w:rsidP="00000000" w:rsidRDefault="00000000" w:rsidRPr="00000000">
                  <w:pPr>
                    <w:pStyle w:val="Title"/>
                    <w:contextualSpacing w:val="0"/>
                    <w:jc w:val="left"/>
                  </w:pPr>
                  <w:bookmarkStart w:colFirst="0" w:colLast="0" w:name="h.54sprdcs86tp" w:id="31"/>
                  <w:bookmarkEnd w:id="31"/>
                  <w:r w:rsidDel="00000000" w:rsidR="00000000" w:rsidRPr="00000000">
                    <w:rPr>
                      <w:b w:val="0"/>
                      <w:color w:val="202020"/>
                      <w:rtl w:val="0"/>
                    </w:rPr>
                    <w:t xml:space="preserve">R3.2 </w:t>
                  </w:r>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b w:val="0"/>
                      <w:color w:val="202020"/>
                      <w:rtl w:val="0"/>
                    </w:rPr>
                    <w:t xml:space="preserve">*</w:t>
                  </w:r>
                  <w:hyperlink r:id="rId99">
                    <w:r w:rsidDel="00000000" w:rsidR="00000000" w:rsidRPr="00000000">
                      <w:rPr>
                        <w:rFonts w:ascii="Times New Roman" w:cs="Times New Roman" w:eastAsia="Times New Roman" w:hAnsi="Times New Roman"/>
                        <w:color w:val="373737"/>
                        <w:sz w:val="18"/>
                        <w:szCs w:val="18"/>
                        <w:rtl w:val="0"/>
                      </w:rPr>
                      <w:t xml:space="preserve">CCSS.ELA-LITERACY.RL.9-10.9</w:t>
                    </w:r>
                  </w:hyperlink>
                </w:p>
                <w:p w:rsidR="00000000" w:rsidDel="00000000" w:rsidP="00000000" w:rsidRDefault="00000000" w:rsidRPr="00000000">
                  <w:pPr>
                    <w:tabs>
                      <w:tab w:val="left" w:pos="1696"/>
                    </w:tabs>
                    <w:spacing w:after="220" w:before="260" w:line="348.92308748685457" w:lineRule="auto"/>
                    <w:contextualSpacing w:val="0"/>
                    <w:jc w:val="both"/>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Political poem</w:t>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Combined with the last two units</w:t>
                  </w:r>
                  <w:r w:rsidDel="00000000" w:rsidR="00000000" w:rsidRPr="00000000">
                    <w:rPr>
                      <w:rtl w:val="0"/>
                    </w:rPr>
                  </w:r>
                </w:p>
              </w:tc>
            </w:tr>
            <w:tr>
              <w:tc>
                <w:tcPr>
                  <w:shd w:fill="ffffff"/>
                </w:tcPr>
                <w:p w:rsidR="00000000" w:rsidDel="00000000" w:rsidP="00000000" w:rsidRDefault="00000000" w:rsidRPr="00000000">
                  <w:pPr>
                    <w:pStyle w:val="Title"/>
                    <w:numPr>
                      <w:ilvl w:val="0"/>
                      <w:numId w:val="4"/>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4"/>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4"/>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corestandards.org/ELA-Literacy/SL/9-10/5/" TargetMode="External"/><Relationship Id="rId42" Type="http://schemas.openxmlformats.org/officeDocument/2006/relationships/hyperlink" Target="http://www.corestandards.org/ELA-Literacy/W/9-10/10/" TargetMode="External"/><Relationship Id="rId41" Type="http://schemas.openxmlformats.org/officeDocument/2006/relationships/hyperlink" Target="http://www.corestandards.org/ELA-Literacy/SL/9-10/1/" TargetMode="External"/><Relationship Id="rId44" Type="http://schemas.openxmlformats.org/officeDocument/2006/relationships/hyperlink" Target="http://www.corestandards.org/ELA-Literacy/W/9-10/4/" TargetMode="External"/><Relationship Id="rId43" Type="http://schemas.openxmlformats.org/officeDocument/2006/relationships/hyperlink" Target="http://www.corestandards.org/ELA-Literacy/W/9-10/9/" TargetMode="External"/><Relationship Id="rId46" Type="http://schemas.openxmlformats.org/officeDocument/2006/relationships/hyperlink" Target="http://www.corestandards.org/ELA-Literacy/RL/9-10/4/" TargetMode="External"/><Relationship Id="rId45" Type="http://schemas.openxmlformats.org/officeDocument/2006/relationships/hyperlink" Target="http://www.corestandards.org/ELA-Literacy/RI/9-10/6/" TargetMode="External"/><Relationship Id="rId48" Type="http://schemas.openxmlformats.org/officeDocument/2006/relationships/hyperlink" Target="http://www.corestandards.org/ELA-Literacy/W/9-10/1/" TargetMode="External"/><Relationship Id="rId47" Type="http://schemas.openxmlformats.org/officeDocument/2006/relationships/hyperlink" Target="http://www.corestandards.org/ELA-Literacy/RL/9-10/5/" TargetMode="External"/><Relationship Id="rId49" Type="http://schemas.openxmlformats.org/officeDocument/2006/relationships/hyperlink" Target="http://www.corestandards.org/ELA-Literacy/RL/9-10/2/" TargetMode="External"/><Relationship Id="rId31" Type="http://schemas.openxmlformats.org/officeDocument/2006/relationships/hyperlink" Target="http://www.corestandards.org/ELA-Literacy/SL/9-10/5/" TargetMode="External"/><Relationship Id="rId30" Type="http://schemas.openxmlformats.org/officeDocument/2006/relationships/hyperlink" Target="http://www.corestandards.org/ELA-Literacy/W/9-10/6/" TargetMode="External"/><Relationship Id="rId33" Type="http://schemas.openxmlformats.org/officeDocument/2006/relationships/hyperlink" Target="http://www.corestandards.org/ELA-Literacy/RL/9-10/1/" TargetMode="External"/><Relationship Id="rId32" Type="http://schemas.openxmlformats.org/officeDocument/2006/relationships/hyperlink" Target="http://www.corestandards.org/ELA-Literacy/W/9-10/1/" TargetMode="External"/><Relationship Id="rId35" Type="http://schemas.openxmlformats.org/officeDocument/2006/relationships/hyperlink" Target="http://www.corestandards.org/ELA-Literacy/W/9-10/8/" TargetMode="External"/><Relationship Id="rId34" Type="http://schemas.openxmlformats.org/officeDocument/2006/relationships/hyperlink" Target="http://www.corestandards.org/ELA-Literacy/RL/9-10/10/" TargetMode="External"/><Relationship Id="rId37" Type="http://schemas.openxmlformats.org/officeDocument/2006/relationships/hyperlink" Target="http://www.corestandards.org/ELA-Literacy/L/9-10/6/" TargetMode="External"/><Relationship Id="rId36" Type="http://schemas.openxmlformats.org/officeDocument/2006/relationships/hyperlink" Target="http://www.corestandards.org/ELA-Literacy/RL/9-10/2/" TargetMode="External"/><Relationship Id="rId39" Type="http://schemas.openxmlformats.org/officeDocument/2006/relationships/hyperlink" Target="http://www.corestandards.org/ELA-Literacy/L/9-10/1/" TargetMode="External"/><Relationship Id="rId38" Type="http://schemas.openxmlformats.org/officeDocument/2006/relationships/hyperlink" Target="http://www.corestandards.org/ELA-Literacy/L/9-10/3/" TargetMode="External"/><Relationship Id="rId20" Type="http://schemas.openxmlformats.org/officeDocument/2006/relationships/hyperlink" Target="http://www.corestandards.org/ELA-Literacy/RL/9-10/10/" TargetMode="External"/><Relationship Id="rId22" Type="http://schemas.openxmlformats.org/officeDocument/2006/relationships/hyperlink" Target="http://www.corestandards.org/ELA-Literacy/RL/9-10/9/" TargetMode="External"/><Relationship Id="rId21" Type="http://schemas.openxmlformats.org/officeDocument/2006/relationships/hyperlink" Target="http://www.corestandards.org/ELA-Literacy/RL/9-10/2/" TargetMode="External"/><Relationship Id="rId24" Type="http://schemas.openxmlformats.org/officeDocument/2006/relationships/hyperlink" Target="http://www.corestandards.org/ELA-Literacy/RI/9-10/9/" TargetMode="External"/><Relationship Id="rId23" Type="http://schemas.openxmlformats.org/officeDocument/2006/relationships/hyperlink" Target="http://www.corestandards.org/ELA-Literacy/RL/9-10/3/" TargetMode="External"/><Relationship Id="rId26" Type="http://schemas.openxmlformats.org/officeDocument/2006/relationships/hyperlink" Target="http://www.corestandards.org/ELA-Literacy/W/9-10/8/" TargetMode="External"/><Relationship Id="rId25" Type="http://schemas.openxmlformats.org/officeDocument/2006/relationships/hyperlink" Target="http://www.corestandards.org/ELA-Literacy/W/9-10/7/" TargetMode="External"/><Relationship Id="rId28" Type="http://schemas.openxmlformats.org/officeDocument/2006/relationships/hyperlink" Target="http://www.corestandards.org/ELA-Literacy/W/9-10/5/" TargetMode="External"/><Relationship Id="rId27" Type="http://schemas.openxmlformats.org/officeDocument/2006/relationships/hyperlink" Target="http://www.corestandards.org/ELA-Literacy/W/9-10/1/" TargetMode="External"/><Relationship Id="rId29" Type="http://schemas.openxmlformats.org/officeDocument/2006/relationships/hyperlink" Target="http://www.corestandards.org/ELA-Literacy/L/9-10/" TargetMode="External"/><Relationship Id="rId95" Type="http://schemas.openxmlformats.org/officeDocument/2006/relationships/hyperlink" Target="http://www.corestandards.org/ELA-Literacy/RI/9-10/6/" TargetMode="External"/><Relationship Id="rId94" Type="http://schemas.openxmlformats.org/officeDocument/2006/relationships/hyperlink" Target="http://www.corestandards.org/ELA-Literacy/W/9-10/4/" TargetMode="External"/><Relationship Id="rId97" Type="http://schemas.openxmlformats.org/officeDocument/2006/relationships/hyperlink" Target="http://www.corestandards.org/ELA-Literacy/RL/9-10/5/" TargetMode="External"/><Relationship Id="rId96" Type="http://schemas.openxmlformats.org/officeDocument/2006/relationships/hyperlink" Target="http://www.corestandards.org/ELA-Literacy/RL/9-10/4/" TargetMode="External"/><Relationship Id="rId11" Type="http://schemas.openxmlformats.org/officeDocument/2006/relationships/hyperlink" Target="http://www.corestandards.org/ELA-Literacy/SL/9-10/1/" TargetMode="External"/><Relationship Id="rId99" Type="http://schemas.openxmlformats.org/officeDocument/2006/relationships/hyperlink" Target="http://www.corestandards.org/ELA-Literacy/RL/9-10/9/" TargetMode="External"/><Relationship Id="rId10" Type="http://schemas.openxmlformats.org/officeDocument/2006/relationships/hyperlink" Target="http://www.corestandards.org/ELA-Literacy/SL/9-10/5/" TargetMode="External"/><Relationship Id="rId98" Type="http://schemas.openxmlformats.org/officeDocument/2006/relationships/hyperlink" Target="http://www.corestandards.org/ELA-Literacy/W/9-10/1/" TargetMode="External"/><Relationship Id="rId13" Type="http://schemas.openxmlformats.org/officeDocument/2006/relationships/hyperlink" Target="http://www.corestandards.org/ELA-Literacy/W/9-10/9/" TargetMode="External"/><Relationship Id="rId12" Type="http://schemas.openxmlformats.org/officeDocument/2006/relationships/hyperlink" Target="http://www.corestandards.org/ELA-Literacy/W/9-10/10/" TargetMode="External"/><Relationship Id="rId91" Type="http://schemas.openxmlformats.org/officeDocument/2006/relationships/hyperlink" Target="http://www.corestandards.org/ELA-Literacy/SL/9-10/1/" TargetMode="External"/><Relationship Id="rId90" Type="http://schemas.openxmlformats.org/officeDocument/2006/relationships/hyperlink" Target="http://www.corestandards.org/ELA-Literacy/SL/9-10/5/" TargetMode="External"/><Relationship Id="rId93" Type="http://schemas.openxmlformats.org/officeDocument/2006/relationships/hyperlink" Target="http://www.corestandards.org/ELA-Literacy/W/9-10/9/" TargetMode="External"/><Relationship Id="rId92" Type="http://schemas.openxmlformats.org/officeDocument/2006/relationships/hyperlink" Target="http://www.corestandards.org/ELA-Literacy/W/9-10/10/" TargetMode="External"/><Relationship Id="rId15" Type="http://schemas.openxmlformats.org/officeDocument/2006/relationships/hyperlink" Target="http://www.corestandards.org/ELA-Literacy/RI/9-10/6/" TargetMode="External"/><Relationship Id="rId14" Type="http://schemas.openxmlformats.org/officeDocument/2006/relationships/hyperlink" Target="http://www.corestandards.org/ELA-Literacy/W/9-10/4/" TargetMode="External"/><Relationship Id="rId17" Type="http://schemas.openxmlformats.org/officeDocument/2006/relationships/hyperlink" Target="http://www.corestandards.org/ELA-Literacy/RL/9-10/5/" TargetMode="External"/><Relationship Id="rId16" Type="http://schemas.openxmlformats.org/officeDocument/2006/relationships/hyperlink" Target="http://www.corestandards.org/ELA-Literacy/RL/9-10/4/" TargetMode="External"/><Relationship Id="rId19" Type="http://schemas.openxmlformats.org/officeDocument/2006/relationships/hyperlink" Target="http://www.corestandards.org/ELA-Literacy/RL/9-10/10/" TargetMode="External"/><Relationship Id="rId18" Type="http://schemas.openxmlformats.org/officeDocument/2006/relationships/hyperlink" Target="http://www.corestandards.org/ELA-Literacy/W/9-10/1/" TargetMode="External"/><Relationship Id="rId84" Type="http://schemas.openxmlformats.org/officeDocument/2006/relationships/hyperlink" Target="http://www.corestandards.org/ELA-Literacy/RL/9-10/5/" TargetMode="External"/><Relationship Id="rId83" Type="http://schemas.openxmlformats.org/officeDocument/2006/relationships/hyperlink" Target="http://www.corestandards.org/ELA-Literacy/RL/9-10/4/" TargetMode="External"/><Relationship Id="rId86" Type="http://schemas.openxmlformats.org/officeDocument/2006/relationships/hyperlink" Target="http://www.corestandards.org/ELA-Literacy/SL/9-10/5/" TargetMode="External"/><Relationship Id="rId85" Type="http://schemas.openxmlformats.org/officeDocument/2006/relationships/hyperlink" Target="http://www.corestandards.org/ELA-Literacy/W/9-10/1/" TargetMode="External"/><Relationship Id="rId88" Type="http://schemas.openxmlformats.org/officeDocument/2006/relationships/hyperlink" Target="http://www.corestandards.org/ELA-Literacy/L/9-10/3/" TargetMode="External"/><Relationship Id="rId87" Type="http://schemas.openxmlformats.org/officeDocument/2006/relationships/hyperlink" Target="http://www.corestandards.org/ELA-Literacy/L/9-10/6/" TargetMode="External"/><Relationship Id="rId89" Type="http://schemas.openxmlformats.org/officeDocument/2006/relationships/hyperlink" Target="http://www.corestandards.org/ELA-Literacy/L/9-10/1/" TargetMode="External"/><Relationship Id="rId80" Type="http://schemas.openxmlformats.org/officeDocument/2006/relationships/hyperlink" Target="http://www.corestandards.org/ELA-Literacy/W/9-10/9/" TargetMode="External"/><Relationship Id="rId82" Type="http://schemas.openxmlformats.org/officeDocument/2006/relationships/hyperlink" Target="http://www.corestandards.org/ELA-Literacy/RI/9-10/6/" TargetMode="External"/><Relationship Id="rId81" Type="http://schemas.openxmlformats.org/officeDocument/2006/relationships/hyperlink" Target="http://www.corestandards.org/ELA-Literacy/W/9-10/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L/9-10/1/" TargetMode="Externa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 Id="rId7" Type="http://schemas.openxmlformats.org/officeDocument/2006/relationships/hyperlink" Target="http://www.corestandards.org/ELA-Literacy/L/9-10/6/" TargetMode="External"/><Relationship Id="rId8" Type="http://schemas.openxmlformats.org/officeDocument/2006/relationships/hyperlink" Target="http://www.corestandards.org/ELA-Literacy/L/9-10/3/" TargetMode="External"/><Relationship Id="rId73" Type="http://schemas.openxmlformats.org/officeDocument/2006/relationships/hyperlink" Target="http://www.corestandards.org/ELA-Literacy/W/9-10/1/" TargetMode="External"/><Relationship Id="rId72" Type="http://schemas.openxmlformats.org/officeDocument/2006/relationships/hyperlink" Target="http://www.corestandards.org/ELA-Literacy/RL/9-10/5/" TargetMode="External"/><Relationship Id="rId75" Type="http://schemas.openxmlformats.org/officeDocument/2006/relationships/hyperlink" Target="http://www.corestandards.org/ELA-Literacy/L/9-10/3/" TargetMode="External"/><Relationship Id="rId74" Type="http://schemas.openxmlformats.org/officeDocument/2006/relationships/hyperlink" Target="http://www.corestandards.org/ELA-Literacy/L/9-10/6/" TargetMode="External"/><Relationship Id="rId77" Type="http://schemas.openxmlformats.org/officeDocument/2006/relationships/hyperlink" Target="http://www.corestandards.org/ELA-Literacy/SL/9-10/5/" TargetMode="External"/><Relationship Id="rId76" Type="http://schemas.openxmlformats.org/officeDocument/2006/relationships/hyperlink" Target="http://www.corestandards.org/ELA-Literacy/L/9-10/1/" TargetMode="External"/><Relationship Id="rId79" Type="http://schemas.openxmlformats.org/officeDocument/2006/relationships/hyperlink" Target="http://www.corestandards.org/ELA-Literacy/W/9-10/10/" TargetMode="External"/><Relationship Id="rId78" Type="http://schemas.openxmlformats.org/officeDocument/2006/relationships/hyperlink" Target="http://www.corestandards.org/ELA-Literacy/SL/9-10/1/" TargetMode="External"/><Relationship Id="rId71" Type="http://schemas.openxmlformats.org/officeDocument/2006/relationships/hyperlink" Target="http://www.corestandards.org/ELA-Literacy/RL/9-10/4/" TargetMode="External"/><Relationship Id="rId70" Type="http://schemas.openxmlformats.org/officeDocument/2006/relationships/hyperlink" Target="http://www.corestandards.org/ELA-Literacy/RI/9-10/6/" TargetMode="External"/><Relationship Id="rId62" Type="http://schemas.openxmlformats.org/officeDocument/2006/relationships/hyperlink" Target="http://www.corestandards.org/ELA-Literacy/L/9-10/6/" TargetMode="External"/><Relationship Id="rId61" Type="http://schemas.openxmlformats.org/officeDocument/2006/relationships/hyperlink" Target="http://www.corestandards.org/ELA-Literacy/W/9-10/1/" TargetMode="External"/><Relationship Id="rId64" Type="http://schemas.openxmlformats.org/officeDocument/2006/relationships/hyperlink" Target="http://www.corestandards.org/ELA-Literacy/L/9-10/1/" TargetMode="External"/><Relationship Id="rId63" Type="http://schemas.openxmlformats.org/officeDocument/2006/relationships/hyperlink" Target="http://www.corestandards.org/ELA-Literacy/L/9-10/3/" TargetMode="External"/><Relationship Id="rId66" Type="http://schemas.openxmlformats.org/officeDocument/2006/relationships/hyperlink" Target="http://www.corestandards.org/ELA-Literacy/SL/9-10/1/" TargetMode="External"/><Relationship Id="rId65" Type="http://schemas.openxmlformats.org/officeDocument/2006/relationships/hyperlink" Target="http://www.corestandards.org/ELA-Literacy/SL/9-10/5/" TargetMode="External"/><Relationship Id="rId68" Type="http://schemas.openxmlformats.org/officeDocument/2006/relationships/hyperlink" Target="http://www.corestandards.org/ELA-Literacy/W/9-10/9/" TargetMode="External"/><Relationship Id="rId67" Type="http://schemas.openxmlformats.org/officeDocument/2006/relationships/hyperlink" Target="http://www.corestandards.org/ELA-Literacy/W/9-10/10/" TargetMode="External"/><Relationship Id="rId60" Type="http://schemas.openxmlformats.org/officeDocument/2006/relationships/hyperlink" Target="http://www.corestandards.org/ELA-Literacy/RL/9-10/5/" TargetMode="External"/><Relationship Id="rId69" Type="http://schemas.openxmlformats.org/officeDocument/2006/relationships/hyperlink" Target="http://www.corestandards.org/ELA-Literacy/W/9-10/4/" TargetMode="External"/><Relationship Id="rId51" Type="http://schemas.openxmlformats.org/officeDocument/2006/relationships/hyperlink" Target="http://www.corestandards.org/ELA-Literacy/L/9-10/3/" TargetMode="External"/><Relationship Id="rId50" Type="http://schemas.openxmlformats.org/officeDocument/2006/relationships/hyperlink" Target="http://www.corestandards.org/ELA-Literacy/L/9-10/6/" TargetMode="External"/><Relationship Id="rId53" Type="http://schemas.openxmlformats.org/officeDocument/2006/relationships/hyperlink" Target="http://www.corestandards.org/ELA-Literacy/SL/9-10/5/" TargetMode="External"/><Relationship Id="rId52" Type="http://schemas.openxmlformats.org/officeDocument/2006/relationships/hyperlink" Target="http://www.corestandards.org/ELA-Literacy/L/9-10/1/" TargetMode="External"/><Relationship Id="rId55" Type="http://schemas.openxmlformats.org/officeDocument/2006/relationships/hyperlink" Target="http://www.corestandards.org/ELA-Literacy/W/9-10/10/" TargetMode="External"/><Relationship Id="rId54" Type="http://schemas.openxmlformats.org/officeDocument/2006/relationships/hyperlink" Target="http://www.corestandards.org/ELA-Literacy/SL/9-10/1/" TargetMode="External"/><Relationship Id="rId57" Type="http://schemas.openxmlformats.org/officeDocument/2006/relationships/hyperlink" Target="http://www.corestandards.org/ELA-Literacy/W/9-10/4/" TargetMode="External"/><Relationship Id="rId56" Type="http://schemas.openxmlformats.org/officeDocument/2006/relationships/hyperlink" Target="http://www.corestandards.org/ELA-Literacy/W/9-10/9/" TargetMode="External"/><Relationship Id="rId59" Type="http://schemas.openxmlformats.org/officeDocument/2006/relationships/hyperlink" Target="http://www.corestandards.org/ELA-Literacy/RL/9-10/4/" TargetMode="External"/><Relationship Id="rId58" Type="http://schemas.openxmlformats.org/officeDocument/2006/relationships/hyperlink" Target="http://www.corestandards.org/ELA-Literacy/RI/9-10/6/" TargetMode="External"/></Relationships>
</file>